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35" w:rsidRDefault="008A3C35" w:rsidP="00FB678D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FB678D">
        <w:rPr>
          <w:rFonts w:ascii="Times New Roman" w:hAnsi="Times New Roman"/>
          <w:sz w:val="28"/>
          <w:szCs w:val="24"/>
        </w:rPr>
        <w:t>Проект</w:t>
      </w:r>
    </w:p>
    <w:p w:rsidR="00B53A2F" w:rsidRDefault="00B53A2F" w:rsidP="00FB678D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E3680A" w:rsidRPr="008A3C35" w:rsidRDefault="00E3680A" w:rsidP="00FB678D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E668E6" w:rsidRPr="00324A4A" w:rsidRDefault="00E668E6" w:rsidP="00FB67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4A4A">
        <w:rPr>
          <w:rFonts w:ascii="Times New Roman" w:hAnsi="Times New Roman"/>
          <w:b/>
          <w:sz w:val="28"/>
          <w:szCs w:val="28"/>
        </w:rPr>
        <w:t xml:space="preserve">ПОСТАНОВЛЕНИЕ ПРАВИТЕЛЬСТВА </w:t>
      </w:r>
    </w:p>
    <w:p w:rsidR="008A3C35" w:rsidRPr="00324A4A" w:rsidRDefault="00E668E6" w:rsidP="00FB67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4A4A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BC14F8" w:rsidRPr="00324A4A" w:rsidRDefault="00BC14F8" w:rsidP="00FB67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3C35" w:rsidRPr="00324A4A" w:rsidRDefault="008A3C35" w:rsidP="00FB67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4A4A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</w:t>
      </w:r>
      <w:r w:rsidR="00D32CA7" w:rsidRPr="00324A4A">
        <w:rPr>
          <w:rFonts w:ascii="Times New Roman" w:hAnsi="Times New Roman"/>
          <w:b/>
          <w:sz w:val="28"/>
          <w:szCs w:val="28"/>
        </w:rPr>
        <w:t>я» от 4 августа 1999 года № 421</w:t>
      </w:r>
    </w:p>
    <w:p w:rsidR="008A3C35" w:rsidRPr="00324A4A" w:rsidRDefault="008A3C35" w:rsidP="00FB67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E5D29" w:rsidRPr="00324A4A" w:rsidRDefault="00AE5D29" w:rsidP="00FB67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0689E" w:rsidRPr="00324A4A" w:rsidRDefault="00A33DD4" w:rsidP="00E36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DD4">
        <w:rPr>
          <w:rFonts w:ascii="Times New Roman" w:hAnsi="Times New Roman"/>
          <w:color w:val="2B2B2B"/>
          <w:sz w:val="28"/>
          <w:szCs w:val="28"/>
        </w:rPr>
        <w:t xml:space="preserve">В целях реализации </w:t>
      </w:r>
      <w:r w:rsidR="00E3680A" w:rsidRPr="00E3680A">
        <w:rPr>
          <w:rFonts w:ascii="Times New Roman" w:hAnsi="Times New Roman"/>
          <w:color w:val="2B2B2B"/>
          <w:sz w:val="28"/>
          <w:szCs w:val="28"/>
        </w:rPr>
        <w:t>стать</w:t>
      </w:r>
      <w:r w:rsidR="00E3680A">
        <w:rPr>
          <w:rFonts w:ascii="Times New Roman" w:hAnsi="Times New Roman"/>
          <w:color w:val="2B2B2B"/>
          <w:sz w:val="28"/>
          <w:szCs w:val="28"/>
        </w:rPr>
        <w:t>и</w:t>
      </w:r>
      <w:r w:rsidR="00E3680A" w:rsidRPr="00E3680A">
        <w:rPr>
          <w:rFonts w:ascii="Times New Roman" w:hAnsi="Times New Roman"/>
          <w:color w:val="2B2B2B"/>
          <w:sz w:val="28"/>
          <w:szCs w:val="28"/>
        </w:rPr>
        <w:t xml:space="preserve"> 31</w:t>
      </w:r>
      <w:r w:rsidR="00E3680A">
        <w:rPr>
          <w:rFonts w:ascii="Times New Roman" w:hAnsi="Times New Roman"/>
          <w:color w:val="2B2B2B"/>
          <w:sz w:val="28"/>
          <w:szCs w:val="28"/>
        </w:rPr>
        <w:t xml:space="preserve"> </w:t>
      </w:r>
      <w:r w:rsidRPr="00A33DD4">
        <w:rPr>
          <w:rFonts w:ascii="Times New Roman" w:hAnsi="Times New Roman"/>
          <w:color w:val="2B2B2B"/>
          <w:sz w:val="28"/>
          <w:szCs w:val="28"/>
        </w:rPr>
        <w:t>Закона Кыргызской Республики «Об обязательном страховании гражданско-правовой ответственности владельцев автотранспортных средств», а также в</w:t>
      </w:r>
      <w:r w:rsidRPr="00324A4A">
        <w:rPr>
          <w:rFonts w:ascii="Times New Roman" w:hAnsi="Times New Roman"/>
          <w:sz w:val="28"/>
          <w:szCs w:val="28"/>
        </w:rPr>
        <w:t xml:space="preserve"> связи </w:t>
      </w:r>
      <w:r w:rsidR="00E57733" w:rsidRPr="00324A4A">
        <w:rPr>
          <w:rFonts w:ascii="Times New Roman" w:hAnsi="Times New Roman"/>
          <w:sz w:val="28"/>
          <w:szCs w:val="28"/>
        </w:rPr>
        <w:t xml:space="preserve">с </w:t>
      </w:r>
      <w:r w:rsidR="00C0689E" w:rsidRPr="00324A4A">
        <w:rPr>
          <w:rFonts w:ascii="Times New Roman" w:hAnsi="Times New Roman"/>
          <w:sz w:val="28"/>
          <w:szCs w:val="28"/>
        </w:rPr>
        <w:t>в</w:t>
      </w:r>
      <w:r w:rsidR="00E57733" w:rsidRPr="00324A4A">
        <w:rPr>
          <w:rFonts w:ascii="Times New Roman" w:hAnsi="Times New Roman"/>
          <w:sz w:val="28"/>
          <w:szCs w:val="28"/>
        </w:rPr>
        <w:t xml:space="preserve">ведением </w:t>
      </w:r>
      <w:r w:rsidR="00D567DB" w:rsidRPr="00324A4A">
        <w:rPr>
          <w:rFonts w:ascii="Times New Roman" w:hAnsi="Times New Roman"/>
          <w:sz w:val="28"/>
          <w:szCs w:val="28"/>
        </w:rPr>
        <w:t xml:space="preserve">новых </w:t>
      </w:r>
      <w:r w:rsidR="00E57733" w:rsidRPr="00324A4A">
        <w:rPr>
          <w:rFonts w:ascii="Times New Roman" w:hAnsi="Times New Roman"/>
          <w:sz w:val="28"/>
          <w:szCs w:val="28"/>
        </w:rPr>
        <w:t>межгосударственных стандартов по дорожным знакам</w:t>
      </w:r>
      <w:r w:rsidR="00D567DB" w:rsidRPr="00324A4A">
        <w:rPr>
          <w:rFonts w:ascii="Times New Roman" w:hAnsi="Times New Roman"/>
          <w:sz w:val="28"/>
          <w:szCs w:val="28"/>
        </w:rPr>
        <w:t xml:space="preserve"> и дорожной разметки</w:t>
      </w:r>
      <w:r w:rsidR="008A3C35" w:rsidRPr="00324A4A">
        <w:rPr>
          <w:rFonts w:ascii="Times New Roman" w:hAnsi="Times New Roman"/>
          <w:sz w:val="28"/>
          <w:szCs w:val="28"/>
        </w:rPr>
        <w:t>,</w:t>
      </w:r>
      <w:r w:rsidR="00874EE8" w:rsidRPr="00324A4A">
        <w:rPr>
          <w:rFonts w:ascii="Times New Roman" w:hAnsi="Times New Roman"/>
          <w:sz w:val="28"/>
          <w:szCs w:val="28"/>
        </w:rPr>
        <w:t xml:space="preserve"> </w:t>
      </w:r>
      <w:r w:rsidR="00B53A2F" w:rsidRPr="00324A4A">
        <w:rPr>
          <w:rFonts w:ascii="Times New Roman" w:hAnsi="Times New Roman"/>
          <w:sz w:val="28"/>
          <w:szCs w:val="28"/>
        </w:rPr>
        <w:t>руководствуясь статьями 10 и</w:t>
      </w:r>
      <w:r w:rsidR="008A3C35" w:rsidRPr="00324A4A">
        <w:rPr>
          <w:rFonts w:ascii="Times New Roman" w:hAnsi="Times New Roman"/>
          <w:sz w:val="28"/>
          <w:szCs w:val="28"/>
        </w:rPr>
        <w:t xml:space="preserve"> 17 конституционного Закона Кыргызской Республики «О Правительстве Кыргызской Республики», Правительство Кыргызской Республики постановляет: </w:t>
      </w:r>
    </w:p>
    <w:p w:rsidR="008A3C35" w:rsidRPr="005078A1" w:rsidRDefault="008A3C35" w:rsidP="00E36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A4A">
        <w:rPr>
          <w:rFonts w:ascii="Times New Roman" w:hAnsi="Times New Roman"/>
          <w:sz w:val="28"/>
          <w:szCs w:val="28"/>
        </w:rPr>
        <w:t xml:space="preserve">1. Внести в постановление Правительства Кыргызской Республики «Об утверждении Правил дорожного движения и Основных положений по допуску транспортных средств </w:t>
      </w:r>
      <w:r w:rsidRPr="005078A1">
        <w:rPr>
          <w:rFonts w:ascii="Times New Roman" w:hAnsi="Times New Roman"/>
          <w:sz w:val="28"/>
          <w:szCs w:val="28"/>
        </w:rPr>
        <w:t>к эксплуатации и обязанностей должностных лиц по обеспечению безопасности дорожного движения» от 4 августа 1999 года № 421 следующие изменения:</w:t>
      </w:r>
    </w:p>
    <w:p w:rsidR="00B91B86" w:rsidRPr="005078A1" w:rsidRDefault="00485E5A" w:rsidP="00E3680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78A1">
        <w:rPr>
          <w:rFonts w:ascii="Times New Roman" w:hAnsi="Times New Roman"/>
          <w:sz w:val="28"/>
          <w:szCs w:val="28"/>
        </w:rPr>
        <w:t xml:space="preserve">1) </w:t>
      </w:r>
      <w:r w:rsidR="00B91B86" w:rsidRPr="005078A1">
        <w:rPr>
          <w:rFonts w:ascii="Times New Roman" w:hAnsi="Times New Roman"/>
          <w:sz w:val="28"/>
          <w:szCs w:val="28"/>
        </w:rPr>
        <w:t xml:space="preserve">в Правилах дорожного движения, </w:t>
      </w:r>
      <w:r w:rsidR="00BB550C" w:rsidRPr="005078A1">
        <w:rPr>
          <w:rFonts w:ascii="Times New Roman" w:hAnsi="Times New Roman"/>
          <w:sz w:val="28"/>
          <w:szCs w:val="28"/>
        </w:rPr>
        <w:t>утвержденных</w:t>
      </w:r>
      <w:r w:rsidR="002A4CA8" w:rsidRPr="005078A1">
        <w:rPr>
          <w:rFonts w:ascii="Times New Roman" w:hAnsi="Times New Roman"/>
          <w:sz w:val="28"/>
          <w:szCs w:val="28"/>
        </w:rPr>
        <w:t xml:space="preserve"> вышеуказанным постановлением</w:t>
      </w:r>
      <w:r w:rsidR="00B91B86" w:rsidRPr="005078A1">
        <w:rPr>
          <w:rFonts w:ascii="Times New Roman" w:hAnsi="Times New Roman"/>
          <w:sz w:val="28"/>
          <w:szCs w:val="28"/>
        </w:rPr>
        <w:t>:</w:t>
      </w:r>
    </w:p>
    <w:p w:rsidR="00D80C01" w:rsidRPr="005078A1" w:rsidRDefault="00E3680A" w:rsidP="00E3680A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078A1">
        <w:rPr>
          <w:rFonts w:ascii="Times New Roman" w:hAnsi="Times New Roman"/>
          <w:sz w:val="28"/>
          <w:szCs w:val="28"/>
        </w:rPr>
        <w:t>- п</w:t>
      </w:r>
      <w:r w:rsidR="00D80C01" w:rsidRPr="005078A1">
        <w:rPr>
          <w:rFonts w:ascii="Times New Roman" w:hAnsi="Times New Roman"/>
          <w:sz w:val="28"/>
          <w:szCs w:val="28"/>
        </w:rPr>
        <w:t>ункт 2.1.1</w:t>
      </w:r>
      <w:r w:rsidR="004522D0" w:rsidRPr="005078A1">
        <w:rPr>
          <w:rFonts w:ascii="Times New Roman" w:hAnsi="Times New Roman"/>
          <w:sz w:val="28"/>
          <w:szCs w:val="28"/>
        </w:rPr>
        <w:t>.</w:t>
      </w:r>
      <w:r w:rsidR="00D80C01" w:rsidRPr="005078A1">
        <w:rPr>
          <w:rFonts w:ascii="Times New Roman" w:hAnsi="Times New Roman"/>
          <w:sz w:val="28"/>
          <w:szCs w:val="28"/>
        </w:rPr>
        <w:t xml:space="preserve"> </w:t>
      </w:r>
      <w:r w:rsidR="004522D0" w:rsidRPr="005078A1">
        <w:rPr>
          <w:rFonts w:ascii="Times New Roman" w:hAnsi="Times New Roman"/>
          <w:sz w:val="28"/>
          <w:szCs w:val="28"/>
        </w:rPr>
        <w:t>дополнить абзацем четвертым следующего содержания</w:t>
      </w:r>
      <w:r w:rsidR="00D80C01" w:rsidRPr="005078A1">
        <w:rPr>
          <w:rFonts w:ascii="Times New Roman" w:hAnsi="Times New Roman"/>
          <w:sz w:val="28"/>
          <w:szCs w:val="28"/>
        </w:rPr>
        <w:t>:</w:t>
      </w:r>
    </w:p>
    <w:p w:rsidR="00D80C01" w:rsidRPr="005078A1" w:rsidRDefault="00D80C01" w:rsidP="004522D0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078A1">
        <w:rPr>
          <w:rFonts w:ascii="Times New Roman" w:hAnsi="Times New Roman"/>
          <w:sz w:val="28"/>
          <w:szCs w:val="28"/>
        </w:rPr>
        <w:t>«</w:t>
      </w:r>
      <w:r w:rsidR="005221C8" w:rsidRPr="005078A1">
        <w:rPr>
          <w:rFonts w:ascii="Times New Roman" w:hAnsi="Times New Roman"/>
          <w:sz w:val="28"/>
          <w:szCs w:val="28"/>
        </w:rPr>
        <w:t xml:space="preserve">- </w:t>
      </w:r>
      <w:bookmarkStart w:id="0" w:name="_Hlk53582829"/>
      <w:r w:rsidR="005221C8" w:rsidRPr="005078A1">
        <w:rPr>
          <w:rFonts w:ascii="Times New Roman" w:hAnsi="Times New Roman"/>
          <w:sz w:val="28"/>
          <w:szCs w:val="28"/>
        </w:rPr>
        <w:t>страховой полис по обязательному страхованию гражданско-правовой ответственности владельцев транспортных средств</w:t>
      </w:r>
      <w:bookmarkEnd w:id="0"/>
      <w:r w:rsidR="004522D0" w:rsidRPr="005078A1">
        <w:rPr>
          <w:rFonts w:ascii="Times New Roman" w:hAnsi="Times New Roman"/>
          <w:sz w:val="28"/>
          <w:szCs w:val="28"/>
        </w:rPr>
        <w:t>;»;</w:t>
      </w:r>
    </w:p>
    <w:p w:rsidR="00DC5902" w:rsidRPr="005078A1" w:rsidRDefault="004522D0" w:rsidP="00E3680A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078A1">
        <w:rPr>
          <w:rFonts w:ascii="Times New Roman" w:hAnsi="Times New Roman"/>
          <w:sz w:val="28"/>
          <w:szCs w:val="28"/>
        </w:rPr>
        <w:t xml:space="preserve">- </w:t>
      </w:r>
      <w:bookmarkStart w:id="1" w:name="_Hlk53583132"/>
      <w:r w:rsidRPr="005078A1">
        <w:rPr>
          <w:rFonts w:ascii="Times New Roman" w:hAnsi="Times New Roman"/>
          <w:sz w:val="28"/>
          <w:szCs w:val="28"/>
        </w:rPr>
        <w:t xml:space="preserve">в абзаце втором </w:t>
      </w:r>
      <w:r w:rsidR="00DC5902" w:rsidRPr="005078A1">
        <w:rPr>
          <w:rFonts w:ascii="Times New Roman" w:hAnsi="Times New Roman"/>
          <w:sz w:val="28"/>
          <w:szCs w:val="28"/>
        </w:rPr>
        <w:t xml:space="preserve">пункта 2.3.4. </w:t>
      </w:r>
      <w:bookmarkEnd w:id="1"/>
      <w:r w:rsidR="00DC5902" w:rsidRPr="005078A1">
        <w:rPr>
          <w:rFonts w:ascii="Times New Roman" w:hAnsi="Times New Roman"/>
          <w:sz w:val="28"/>
          <w:szCs w:val="28"/>
        </w:rPr>
        <w:t>слов</w:t>
      </w:r>
      <w:r w:rsidRPr="005078A1">
        <w:rPr>
          <w:rFonts w:ascii="Times New Roman" w:hAnsi="Times New Roman"/>
          <w:sz w:val="28"/>
          <w:szCs w:val="28"/>
        </w:rPr>
        <w:t>а</w:t>
      </w:r>
      <w:r w:rsidR="00DC5902" w:rsidRPr="005078A1">
        <w:rPr>
          <w:rFonts w:ascii="Times New Roman" w:hAnsi="Times New Roman"/>
          <w:sz w:val="28"/>
          <w:szCs w:val="28"/>
        </w:rPr>
        <w:t xml:space="preserve"> «</w:t>
      </w:r>
      <w:r w:rsidRPr="005078A1">
        <w:rPr>
          <w:rFonts w:ascii="Times New Roman" w:hAnsi="Times New Roman"/>
          <w:sz w:val="28"/>
          <w:szCs w:val="28"/>
        </w:rPr>
        <w:t xml:space="preserve">, </w:t>
      </w:r>
      <w:r w:rsidR="00DC5902" w:rsidRPr="005078A1">
        <w:rPr>
          <w:rFonts w:ascii="Times New Roman" w:hAnsi="Times New Roman"/>
          <w:sz w:val="28"/>
          <w:szCs w:val="28"/>
        </w:rPr>
        <w:t>налоговой полиции»</w:t>
      </w:r>
      <w:r w:rsidRPr="005078A1">
        <w:rPr>
          <w:rFonts w:ascii="Times New Roman" w:hAnsi="Times New Roman"/>
          <w:sz w:val="28"/>
          <w:szCs w:val="28"/>
        </w:rPr>
        <w:t xml:space="preserve"> исключить;</w:t>
      </w:r>
    </w:p>
    <w:p w:rsidR="00394C36" w:rsidRPr="00324A4A" w:rsidRDefault="004E4ECE" w:rsidP="00394C36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2B2B2B"/>
          <w:sz w:val="28"/>
          <w:szCs w:val="28"/>
        </w:rPr>
      </w:pPr>
      <w:r w:rsidRPr="005078A1">
        <w:rPr>
          <w:rFonts w:ascii="Times New Roman" w:hAnsi="Times New Roman"/>
          <w:sz w:val="28"/>
          <w:szCs w:val="28"/>
        </w:rPr>
        <w:t>- а</w:t>
      </w:r>
      <w:r w:rsidR="006B22AB" w:rsidRPr="005078A1">
        <w:rPr>
          <w:rFonts w:ascii="Times New Roman" w:hAnsi="Times New Roman"/>
          <w:sz w:val="28"/>
          <w:szCs w:val="28"/>
        </w:rPr>
        <w:t xml:space="preserve">бзац </w:t>
      </w:r>
      <w:r w:rsidRPr="005078A1">
        <w:rPr>
          <w:rFonts w:ascii="Times New Roman" w:hAnsi="Times New Roman"/>
          <w:sz w:val="28"/>
          <w:szCs w:val="28"/>
        </w:rPr>
        <w:t xml:space="preserve">одиннадцатый пункта </w:t>
      </w:r>
      <w:r w:rsidR="006B22AB" w:rsidRPr="005078A1">
        <w:rPr>
          <w:rFonts w:ascii="Times New Roman" w:hAnsi="Times New Roman"/>
          <w:sz w:val="28"/>
          <w:szCs w:val="28"/>
        </w:rPr>
        <w:t>2.8</w:t>
      </w:r>
      <w:r w:rsidRPr="005078A1">
        <w:rPr>
          <w:rFonts w:ascii="Times New Roman" w:hAnsi="Times New Roman"/>
          <w:sz w:val="28"/>
          <w:szCs w:val="28"/>
        </w:rPr>
        <w:t>.</w:t>
      </w:r>
      <w:r w:rsidR="00485E5A" w:rsidRPr="005078A1">
        <w:rPr>
          <w:rFonts w:ascii="Times New Roman" w:hAnsi="Times New Roman"/>
          <w:sz w:val="28"/>
          <w:szCs w:val="28"/>
        </w:rPr>
        <w:t xml:space="preserve"> </w:t>
      </w:r>
      <w:r w:rsidRPr="005078A1">
        <w:rPr>
          <w:rFonts w:ascii="Times New Roman" w:hAnsi="Times New Roman"/>
          <w:sz w:val="28"/>
          <w:szCs w:val="28"/>
        </w:rPr>
        <w:t>после слов «обязательному страхованию» дополнить словами «гражданско-правовой ответственности автовладельцев,»</w:t>
      </w:r>
      <w:r w:rsidR="00394C36">
        <w:rPr>
          <w:rFonts w:ascii="Times New Roman" w:hAnsi="Times New Roman"/>
          <w:sz w:val="28"/>
          <w:szCs w:val="28"/>
        </w:rPr>
        <w:t>;</w:t>
      </w:r>
    </w:p>
    <w:p w:rsidR="00BD6C48" w:rsidRPr="000C567B" w:rsidRDefault="00394C36" w:rsidP="00E3680A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C567B">
        <w:rPr>
          <w:rFonts w:ascii="Times New Roman" w:hAnsi="Times New Roman"/>
          <w:sz w:val="28"/>
          <w:szCs w:val="28"/>
        </w:rPr>
        <w:t>- п</w:t>
      </w:r>
      <w:r w:rsidR="00BD6C48" w:rsidRPr="000C567B">
        <w:rPr>
          <w:rFonts w:ascii="Times New Roman" w:hAnsi="Times New Roman"/>
          <w:sz w:val="28"/>
          <w:szCs w:val="28"/>
        </w:rPr>
        <w:t>ункт 19.10</w:t>
      </w:r>
      <w:r w:rsidR="005221C8" w:rsidRPr="000C567B">
        <w:rPr>
          <w:rFonts w:ascii="Times New Roman" w:hAnsi="Times New Roman"/>
          <w:sz w:val="28"/>
          <w:szCs w:val="28"/>
        </w:rPr>
        <w:t>.</w:t>
      </w:r>
      <w:r w:rsidR="00A33DD4" w:rsidRPr="000C567B">
        <w:rPr>
          <w:rFonts w:ascii="Times New Roman" w:hAnsi="Times New Roman"/>
          <w:sz w:val="28"/>
          <w:szCs w:val="28"/>
        </w:rPr>
        <w:t xml:space="preserve"> п</w:t>
      </w:r>
      <w:r w:rsidR="00D058C0" w:rsidRPr="000C567B">
        <w:rPr>
          <w:rFonts w:ascii="Times New Roman" w:hAnsi="Times New Roman"/>
          <w:sz w:val="28"/>
          <w:szCs w:val="28"/>
        </w:rPr>
        <w:t>ризнать утратившим силу</w:t>
      </w:r>
      <w:r w:rsidR="00BD6C48" w:rsidRPr="000C567B">
        <w:rPr>
          <w:rFonts w:ascii="Times New Roman" w:hAnsi="Times New Roman"/>
          <w:sz w:val="28"/>
          <w:szCs w:val="28"/>
        </w:rPr>
        <w:t>;</w:t>
      </w:r>
    </w:p>
    <w:p w:rsidR="005221C8" w:rsidRPr="005221C8" w:rsidRDefault="00394C36" w:rsidP="00E368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5221C8" w:rsidRPr="005221C8">
        <w:rPr>
          <w:rFonts w:ascii="Times New Roman" w:hAnsi="Times New Roman"/>
          <w:sz w:val="28"/>
          <w:szCs w:val="28"/>
        </w:rPr>
        <w:t xml:space="preserve"> приложении 1 к Правилам дорожного движени</w:t>
      </w:r>
      <w:r>
        <w:rPr>
          <w:rFonts w:ascii="Times New Roman" w:hAnsi="Times New Roman"/>
          <w:sz w:val="28"/>
          <w:szCs w:val="28"/>
        </w:rPr>
        <w:t>я, утвержденным вышеуказанным по</w:t>
      </w:r>
      <w:r w:rsidR="005221C8" w:rsidRPr="005221C8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а</w:t>
      </w:r>
      <w:r w:rsidR="005221C8" w:rsidRPr="005221C8">
        <w:rPr>
          <w:rFonts w:ascii="Times New Roman" w:hAnsi="Times New Roman"/>
          <w:sz w:val="28"/>
          <w:szCs w:val="28"/>
        </w:rPr>
        <w:t>новлением:</w:t>
      </w:r>
    </w:p>
    <w:p w:rsidR="005221C8" w:rsidRPr="005221C8" w:rsidRDefault="005221C8" w:rsidP="00E368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1C8">
        <w:rPr>
          <w:rFonts w:ascii="Times New Roman" w:hAnsi="Times New Roman"/>
          <w:sz w:val="28"/>
          <w:szCs w:val="28"/>
        </w:rPr>
        <w:t>раздел 6 дополнить абзацем следующего содержания:</w:t>
      </w:r>
    </w:p>
    <w:p w:rsidR="005221C8" w:rsidRPr="002A3306" w:rsidRDefault="00B53D52" w:rsidP="00E368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18EE">
        <w:rPr>
          <w:rFonts w:ascii="Times New Roman" w:hAnsi="Times New Roman"/>
          <w:sz w:val="28"/>
          <w:szCs w:val="28"/>
        </w:rPr>
        <w:lastRenderedPageBreak/>
        <w:t>«</w:t>
      </w:r>
      <w:r w:rsidR="007D18EE">
        <w:rPr>
          <w:rFonts w:ascii="Times New Roman" w:hAnsi="Times New Roman"/>
          <w:sz w:val="28"/>
          <w:szCs w:val="28"/>
        </w:rPr>
        <w:t xml:space="preserve">Знак </w:t>
      </w:r>
      <w:bookmarkStart w:id="2" w:name="_Hlk53585368"/>
      <w:r w:rsidR="007D18EE">
        <w:rPr>
          <w:rFonts w:ascii="Times New Roman" w:hAnsi="Times New Roman"/>
          <w:sz w:val="28"/>
          <w:szCs w:val="28"/>
        </w:rPr>
        <w:t>6.22 «</w:t>
      </w:r>
      <w:r w:rsidR="005221C8" w:rsidRPr="005221C8">
        <w:rPr>
          <w:rFonts w:ascii="Times New Roman" w:hAnsi="Times New Roman"/>
          <w:sz w:val="28"/>
          <w:szCs w:val="28"/>
        </w:rPr>
        <w:t>Видеоконтроль</w:t>
      </w:r>
      <w:r w:rsidR="007D18EE">
        <w:rPr>
          <w:rFonts w:ascii="Times New Roman" w:hAnsi="Times New Roman"/>
          <w:sz w:val="28"/>
          <w:szCs w:val="28"/>
        </w:rPr>
        <w:t>»</w:t>
      </w:r>
      <w:r w:rsidR="005221C8" w:rsidRPr="005221C8">
        <w:rPr>
          <w:rFonts w:ascii="Times New Roman" w:hAnsi="Times New Roman"/>
          <w:sz w:val="28"/>
          <w:szCs w:val="28"/>
        </w:rPr>
        <w:t xml:space="preserve">. </w:t>
      </w:r>
      <w:bookmarkEnd w:id="2"/>
      <w:r w:rsidR="005221C8" w:rsidRPr="005221C8">
        <w:rPr>
          <w:rFonts w:ascii="Times New Roman" w:hAnsi="Times New Roman"/>
          <w:sz w:val="28"/>
          <w:szCs w:val="28"/>
        </w:rPr>
        <w:t xml:space="preserve">Информирует о том, что в зоне действия дорожного знака либо на данном участке дороги осуществляется фиксация нарушений работающими в автоматическом режиме специальными техническими средствами, имеющими функции фото- и киносъемки, видеозаписи, или средствами фото- и киносъемки, видеозаписи. Допускается нанесение на знак надписи </w:t>
      </w:r>
      <w:r w:rsidRPr="002932C2">
        <w:rPr>
          <w:rFonts w:ascii="Times New Roman" w:hAnsi="Times New Roman"/>
          <w:color w:val="FF0000"/>
          <w:sz w:val="28"/>
          <w:szCs w:val="28"/>
        </w:rPr>
        <w:t>«</w:t>
      </w:r>
      <w:r w:rsidR="005221C8" w:rsidRPr="005221C8">
        <w:rPr>
          <w:rFonts w:ascii="Times New Roman" w:hAnsi="Times New Roman"/>
          <w:sz w:val="28"/>
          <w:szCs w:val="28"/>
        </w:rPr>
        <w:t>Контроль, к</w:t>
      </w:r>
      <w:r w:rsidR="005221C8" w:rsidRPr="005221C8">
        <w:rPr>
          <w:rFonts w:ascii="Times New Roman" w:hAnsi="Times New Roman"/>
          <w:sz w:val="28"/>
          <w:szCs w:val="28"/>
          <w:lang w:val="ky-KG"/>
        </w:rPr>
        <w:t>өзөмөл</w:t>
      </w:r>
      <w:r>
        <w:rPr>
          <w:rFonts w:ascii="Times New Roman" w:hAnsi="Times New Roman"/>
          <w:sz w:val="28"/>
          <w:szCs w:val="28"/>
        </w:rPr>
        <w:t>»</w:t>
      </w:r>
      <w:r w:rsidR="005221C8" w:rsidRPr="005221C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</w:p>
    <w:p w:rsidR="003025CF" w:rsidRDefault="007D18EE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="003025CF" w:rsidRPr="002266FF">
        <w:rPr>
          <w:rFonts w:ascii="Times New Roman" w:hAnsi="Times New Roman"/>
          <w:sz w:val="28"/>
          <w:szCs w:val="28"/>
        </w:rPr>
        <w:t>в Основных положениях по допуску транспортных средств к эксплуатации и обязанностях должностных лиц по обеспечению безопасности дорожного движения, утвержденных вышеуказанным постановлением: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2 слова «</w:t>
      </w:r>
      <w:r w:rsidRPr="002266FF">
        <w:rPr>
          <w:rFonts w:ascii="Times New Roman" w:hAnsi="Times New Roman"/>
          <w:sz w:val="28"/>
          <w:szCs w:val="28"/>
        </w:rPr>
        <w:t>, а на автомобилях, кроме того, размещаются в правом нижнем углу ветрового стекла талон о прохождении государственного технического осмотра и в установленных случаях лицензионная карточка</w:t>
      </w:r>
      <w:r>
        <w:rPr>
          <w:rFonts w:ascii="Times New Roman" w:hAnsi="Times New Roman"/>
          <w:sz w:val="28"/>
          <w:szCs w:val="28"/>
        </w:rPr>
        <w:t>» исключить;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11: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четвертый изложить в следующей редакции: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E38E8">
        <w:rPr>
          <w:rFonts w:ascii="Times New Roman" w:hAnsi="Times New Roman"/>
          <w:sz w:val="28"/>
          <w:szCs w:val="28"/>
        </w:rPr>
        <w:t>транспортных средств, не прошедших технический осмотр, а также переоборудованных без соответствующего согласования с уполномоченным государственным органом в сфере безопасности дорожного движения;</w:t>
      </w:r>
      <w:r>
        <w:rPr>
          <w:rFonts w:ascii="Times New Roman" w:hAnsi="Times New Roman"/>
          <w:sz w:val="28"/>
          <w:szCs w:val="28"/>
        </w:rPr>
        <w:t>»;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пятый после слов «обязательного согласования» дополнить словами «</w:t>
      </w:r>
      <w:r w:rsidRPr="003025CF">
        <w:rPr>
          <w:rFonts w:ascii="Times New Roman" w:hAnsi="Times New Roman"/>
          <w:sz w:val="28"/>
          <w:szCs w:val="28"/>
        </w:rPr>
        <w:t>гражданско-правовой ответственности автовладельцев,</w:t>
      </w:r>
      <w:r>
        <w:rPr>
          <w:rFonts w:ascii="Times New Roman" w:hAnsi="Times New Roman"/>
          <w:sz w:val="28"/>
          <w:szCs w:val="28"/>
        </w:rPr>
        <w:t>»;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абзаце втором пункта 12 слово «государственный» исключить;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22: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абзаце первом слова </w:t>
      </w:r>
      <w:r w:rsidRPr="002266FF">
        <w:rPr>
          <w:rFonts w:ascii="Times New Roman" w:hAnsi="Times New Roman"/>
          <w:sz w:val="28"/>
          <w:szCs w:val="28"/>
        </w:rPr>
        <w:t>«согласно разрешению Госавтоинспекции МВД Кыргызской Республики» заменить словами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8A6027">
        <w:rPr>
          <w:rFonts w:ascii="Times New Roman" w:hAnsi="Times New Roman"/>
          <w:sz w:val="28"/>
          <w:szCs w:val="28"/>
        </w:rPr>
        <w:t>по согласованию с уполномоченным государственным органом в сфере безопасности дорожного движения</w:t>
      </w:r>
      <w:r>
        <w:rPr>
          <w:rFonts w:ascii="Times New Roman" w:hAnsi="Times New Roman"/>
          <w:sz w:val="28"/>
          <w:szCs w:val="28"/>
        </w:rPr>
        <w:t>»;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втором слово «</w:t>
      </w:r>
      <w:r w:rsidRPr="002266FF">
        <w:rPr>
          <w:rFonts w:ascii="Times New Roman" w:hAnsi="Times New Roman"/>
          <w:sz w:val="28"/>
          <w:szCs w:val="28"/>
        </w:rPr>
        <w:t>- внедорожниках</w:t>
      </w:r>
      <w:r>
        <w:rPr>
          <w:rFonts w:ascii="Times New Roman" w:hAnsi="Times New Roman"/>
          <w:sz w:val="28"/>
          <w:szCs w:val="28"/>
        </w:rPr>
        <w:t>» исключить;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абзаце первом пункта 25 слова </w:t>
      </w:r>
      <w:r w:rsidR="005078A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«</w:t>
      </w:r>
      <w:r w:rsidR="005078A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онтроль трезвости»</w:t>
      </w:r>
      <w:r w:rsidR="005078A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исключить; 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266FF">
        <w:rPr>
          <w:rFonts w:ascii="Times New Roman" w:hAnsi="Times New Roman"/>
          <w:sz w:val="28"/>
          <w:szCs w:val="28"/>
        </w:rPr>
        <w:t>в приложении 1 к Основным положениям по допуску транспортных средств к эксплуатации и обязанностям должностных лиц по обеспечению безопасности дорожного движения</w:t>
      </w:r>
      <w:r>
        <w:rPr>
          <w:rFonts w:ascii="Times New Roman" w:hAnsi="Times New Roman"/>
          <w:sz w:val="28"/>
          <w:szCs w:val="28"/>
        </w:rPr>
        <w:t>: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преамбуле слова «25478-91 «</w:t>
      </w:r>
      <w:r w:rsidRPr="002266FF">
        <w:rPr>
          <w:rFonts w:ascii="Times New Roman" w:hAnsi="Times New Roman"/>
          <w:sz w:val="28"/>
          <w:szCs w:val="28"/>
        </w:rPr>
        <w:t>Автотранспортные средства. Требования к техническому состоянию по условиям безопас</w:t>
      </w:r>
      <w:r>
        <w:rPr>
          <w:rFonts w:ascii="Times New Roman" w:hAnsi="Times New Roman"/>
          <w:sz w:val="28"/>
          <w:szCs w:val="28"/>
        </w:rPr>
        <w:t>ности движения. Методы проверки»» заменить словами «</w:t>
      </w:r>
      <w:r w:rsidRPr="002266FF">
        <w:rPr>
          <w:rFonts w:ascii="Times New Roman" w:hAnsi="Times New Roman"/>
          <w:sz w:val="28"/>
          <w:szCs w:val="28"/>
        </w:rPr>
        <w:t>Р 51709-2001 «Автотранспортные средства. Требования безопасности к техническому состоянию и методы проверки</w:t>
      </w:r>
      <w:r>
        <w:rPr>
          <w:rFonts w:ascii="Times New Roman" w:hAnsi="Times New Roman"/>
          <w:sz w:val="28"/>
          <w:szCs w:val="28"/>
        </w:rPr>
        <w:t>»;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3 цифры «</w:t>
      </w:r>
      <w:r w:rsidRPr="002266FF">
        <w:rPr>
          <w:rFonts w:ascii="Times New Roman" w:hAnsi="Times New Roman"/>
          <w:sz w:val="28"/>
          <w:szCs w:val="28"/>
        </w:rPr>
        <w:t>25478-91</w:t>
      </w:r>
      <w:r>
        <w:rPr>
          <w:rFonts w:ascii="Times New Roman" w:hAnsi="Times New Roman"/>
          <w:sz w:val="28"/>
          <w:szCs w:val="28"/>
        </w:rPr>
        <w:t>» заменить словами «</w:t>
      </w:r>
      <w:r w:rsidRPr="002266FF">
        <w:rPr>
          <w:rFonts w:ascii="Times New Roman" w:hAnsi="Times New Roman"/>
          <w:sz w:val="28"/>
          <w:szCs w:val="28"/>
        </w:rPr>
        <w:t>Р 51709-2001</w:t>
      </w:r>
      <w:r>
        <w:rPr>
          <w:rFonts w:ascii="Times New Roman" w:hAnsi="Times New Roman"/>
          <w:sz w:val="28"/>
          <w:szCs w:val="28"/>
        </w:rPr>
        <w:t>»;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подпункте 3.2. пункта 3 цифры «</w:t>
      </w:r>
      <w:r w:rsidRPr="002266FF">
        <w:rPr>
          <w:rFonts w:ascii="Times New Roman" w:hAnsi="Times New Roman"/>
          <w:sz w:val="28"/>
          <w:szCs w:val="28"/>
        </w:rPr>
        <w:t>25478-91</w:t>
      </w:r>
      <w:r>
        <w:rPr>
          <w:rFonts w:ascii="Times New Roman" w:hAnsi="Times New Roman"/>
          <w:sz w:val="28"/>
          <w:szCs w:val="28"/>
        </w:rPr>
        <w:t>» заменить словами «</w:t>
      </w:r>
      <w:r w:rsidRPr="002266FF">
        <w:rPr>
          <w:rFonts w:ascii="Times New Roman" w:hAnsi="Times New Roman"/>
          <w:sz w:val="28"/>
          <w:szCs w:val="28"/>
        </w:rPr>
        <w:t>Р 51709-2001</w:t>
      </w:r>
      <w:r>
        <w:rPr>
          <w:rFonts w:ascii="Times New Roman" w:hAnsi="Times New Roman"/>
          <w:sz w:val="28"/>
          <w:szCs w:val="28"/>
        </w:rPr>
        <w:t>»;</w:t>
      </w:r>
    </w:p>
    <w:p w:rsidR="003025CF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подпункте 7.8. пункта 7 слова «</w:t>
      </w:r>
      <w:r w:rsidRPr="002266FF">
        <w:rPr>
          <w:rFonts w:ascii="Times New Roman" w:hAnsi="Times New Roman"/>
          <w:sz w:val="28"/>
          <w:szCs w:val="28"/>
        </w:rPr>
        <w:t>Р50574-93</w:t>
      </w:r>
      <w:r>
        <w:rPr>
          <w:rFonts w:ascii="Times New Roman" w:hAnsi="Times New Roman"/>
          <w:sz w:val="28"/>
          <w:szCs w:val="28"/>
        </w:rPr>
        <w:t>» заменить словами «</w:t>
      </w:r>
      <w:r w:rsidRPr="002266FF">
        <w:rPr>
          <w:rFonts w:ascii="Times New Roman" w:hAnsi="Times New Roman"/>
          <w:sz w:val="28"/>
          <w:szCs w:val="28"/>
        </w:rPr>
        <w:t>Р50574-</w:t>
      </w:r>
      <w:r>
        <w:rPr>
          <w:rFonts w:ascii="Times New Roman" w:hAnsi="Times New Roman"/>
          <w:sz w:val="28"/>
          <w:szCs w:val="28"/>
        </w:rPr>
        <w:t>2002».</w:t>
      </w:r>
    </w:p>
    <w:p w:rsidR="00522DE7" w:rsidRPr="00324A4A" w:rsidRDefault="003025CF" w:rsidP="00E3680A">
      <w:pPr>
        <w:shd w:val="clear" w:color="auto" w:fill="FFFFFF"/>
        <w:spacing w:after="0" w:line="240" w:lineRule="auto"/>
        <w:ind w:firstLine="709"/>
        <w:jc w:val="both"/>
        <w:rPr>
          <w:rStyle w:val="s1"/>
          <w:b w:val="0"/>
          <w:color w:val="auto"/>
          <w:sz w:val="28"/>
          <w:szCs w:val="28"/>
        </w:rPr>
      </w:pPr>
      <w:r>
        <w:rPr>
          <w:rStyle w:val="s1"/>
          <w:b w:val="0"/>
          <w:color w:val="auto"/>
          <w:sz w:val="28"/>
          <w:szCs w:val="28"/>
        </w:rPr>
        <w:t>2</w:t>
      </w:r>
      <w:r w:rsidR="00522DE7" w:rsidRPr="00324A4A">
        <w:rPr>
          <w:rStyle w:val="s1"/>
          <w:b w:val="0"/>
          <w:color w:val="auto"/>
          <w:sz w:val="28"/>
          <w:szCs w:val="28"/>
        </w:rPr>
        <w:t xml:space="preserve">. </w:t>
      </w:r>
      <w:r w:rsidR="00F23B54" w:rsidRPr="00324A4A">
        <w:rPr>
          <w:rStyle w:val="s1"/>
          <w:b w:val="0"/>
          <w:color w:val="auto"/>
          <w:sz w:val="28"/>
          <w:szCs w:val="28"/>
        </w:rPr>
        <w:t xml:space="preserve">Настоящее постановление вступает в силу по истечении </w:t>
      </w:r>
      <w:r w:rsidR="00965686" w:rsidRPr="00324A4A">
        <w:rPr>
          <w:rStyle w:val="s1"/>
          <w:b w:val="0"/>
          <w:color w:val="auto"/>
          <w:sz w:val="28"/>
          <w:szCs w:val="28"/>
        </w:rPr>
        <w:t>десяти</w:t>
      </w:r>
      <w:r w:rsidR="00F23B54" w:rsidRPr="00324A4A">
        <w:rPr>
          <w:rStyle w:val="s1"/>
          <w:b w:val="0"/>
          <w:color w:val="auto"/>
          <w:sz w:val="28"/>
          <w:szCs w:val="28"/>
        </w:rPr>
        <w:t xml:space="preserve"> дней со дня официального опубликования</w:t>
      </w:r>
      <w:r w:rsidR="00F23B54" w:rsidRPr="00324A4A">
        <w:rPr>
          <w:rFonts w:ascii="Times New Roman" w:hAnsi="Times New Roman"/>
          <w:bCs/>
          <w:sz w:val="28"/>
          <w:szCs w:val="28"/>
        </w:rPr>
        <w:t>.</w:t>
      </w:r>
    </w:p>
    <w:p w:rsidR="008A3C35" w:rsidRPr="00324A4A" w:rsidRDefault="008A3C35" w:rsidP="00E3680A">
      <w:pPr>
        <w:tabs>
          <w:tab w:val="left" w:pos="0"/>
        </w:tabs>
        <w:spacing w:after="0" w:line="240" w:lineRule="auto"/>
        <w:ind w:firstLine="709"/>
        <w:jc w:val="both"/>
        <w:rPr>
          <w:rStyle w:val="s1"/>
          <w:b w:val="0"/>
          <w:color w:val="auto"/>
          <w:sz w:val="28"/>
          <w:szCs w:val="28"/>
        </w:rPr>
      </w:pPr>
    </w:p>
    <w:p w:rsidR="00C42320" w:rsidRPr="00324A4A" w:rsidRDefault="00C42320" w:rsidP="00E3680A">
      <w:pPr>
        <w:spacing w:after="0" w:line="240" w:lineRule="auto"/>
        <w:ind w:firstLine="709"/>
        <w:jc w:val="both"/>
        <w:rPr>
          <w:rStyle w:val="s1"/>
          <w:color w:val="auto"/>
          <w:sz w:val="28"/>
          <w:szCs w:val="28"/>
        </w:rPr>
      </w:pPr>
    </w:p>
    <w:p w:rsidR="001956D6" w:rsidRPr="00324A4A" w:rsidRDefault="00D32CA7" w:rsidP="00E3680A">
      <w:pPr>
        <w:spacing w:after="0" w:line="240" w:lineRule="auto"/>
        <w:ind w:firstLine="709"/>
        <w:jc w:val="both"/>
        <w:rPr>
          <w:rStyle w:val="s1"/>
          <w:color w:val="auto"/>
          <w:sz w:val="28"/>
          <w:szCs w:val="28"/>
        </w:rPr>
      </w:pPr>
      <w:r w:rsidRPr="00324A4A">
        <w:rPr>
          <w:rStyle w:val="s1"/>
          <w:color w:val="auto"/>
          <w:sz w:val="28"/>
          <w:szCs w:val="28"/>
        </w:rPr>
        <w:t>Премьер-министр</w:t>
      </w:r>
      <w:r w:rsidR="000F6F64" w:rsidRPr="00324A4A">
        <w:rPr>
          <w:rStyle w:val="s1"/>
          <w:color w:val="auto"/>
          <w:sz w:val="28"/>
          <w:szCs w:val="28"/>
        </w:rPr>
        <w:t xml:space="preserve">                         </w:t>
      </w:r>
      <w:r w:rsidR="00CA25AC" w:rsidRPr="00324A4A">
        <w:rPr>
          <w:rStyle w:val="s1"/>
          <w:color w:val="auto"/>
          <w:sz w:val="28"/>
          <w:szCs w:val="28"/>
        </w:rPr>
        <w:t xml:space="preserve">      </w:t>
      </w:r>
      <w:bookmarkStart w:id="3" w:name="_GoBack"/>
      <w:bookmarkEnd w:id="3"/>
      <w:r w:rsidR="00CA25AC" w:rsidRPr="00324A4A">
        <w:rPr>
          <w:rStyle w:val="s1"/>
          <w:color w:val="auto"/>
          <w:sz w:val="28"/>
          <w:szCs w:val="28"/>
        </w:rPr>
        <w:t xml:space="preserve">                         </w:t>
      </w:r>
      <w:r w:rsidR="00324A4A" w:rsidRPr="00324A4A">
        <w:rPr>
          <w:rStyle w:val="s1"/>
          <w:color w:val="auto"/>
          <w:sz w:val="28"/>
          <w:szCs w:val="28"/>
        </w:rPr>
        <w:tab/>
      </w:r>
      <w:r w:rsidR="008A5AC2">
        <w:rPr>
          <w:rStyle w:val="s1"/>
          <w:color w:val="auto"/>
          <w:sz w:val="28"/>
          <w:szCs w:val="28"/>
        </w:rPr>
        <w:t xml:space="preserve"> </w:t>
      </w:r>
      <w:r w:rsidR="00690D4E">
        <w:rPr>
          <w:rStyle w:val="s1"/>
          <w:color w:val="auto"/>
          <w:sz w:val="28"/>
          <w:szCs w:val="28"/>
        </w:rPr>
        <w:t xml:space="preserve">  </w:t>
      </w:r>
      <w:r w:rsidR="008A5AC2">
        <w:rPr>
          <w:rStyle w:val="s1"/>
          <w:color w:val="auto"/>
          <w:sz w:val="28"/>
          <w:szCs w:val="28"/>
        </w:rPr>
        <w:t>С.Н.Жапаров</w:t>
      </w:r>
    </w:p>
    <w:sectPr w:rsidR="001956D6" w:rsidRPr="00324A4A" w:rsidSect="00E3680A">
      <w:footerReference w:type="default" r:id="rId7"/>
      <w:pgSz w:w="11906" w:h="16838"/>
      <w:pgMar w:top="1134" w:right="1134" w:bottom="1134" w:left="1701" w:header="709" w:footer="5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0E2" w:rsidRDefault="006D00E2">
      <w:pPr>
        <w:spacing w:after="0" w:line="240" w:lineRule="auto"/>
      </w:pPr>
      <w:r>
        <w:separator/>
      </w:r>
    </w:p>
  </w:endnote>
  <w:endnote w:type="continuationSeparator" w:id="1">
    <w:p w:rsidR="006D00E2" w:rsidRDefault="006D0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80A" w:rsidRDefault="00E3680A" w:rsidP="00E4715A">
    <w:pPr>
      <w:pStyle w:val="a3"/>
      <w:spacing w:after="0" w:line="240" w:lineRule="auto"/>
      <w:rPr>
        <w:rFonts w:ascii="Times New Roman" w:hAnsi="Times New Roman"/>
        <w:sz w:val="24"/>
        <w:szCs w:val="24"/>
      </w:rPr>
    </w:pPr>
  </w:p>
  <w:p w:rsidR="00E3680A" w:rsidRDefault="008A5AC2" w:rsidP="00E4715A">
    <w:pPr>
      <w:pStyle w:val="a3"/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М</w:t>
    </w:r>
    <w:r w:rsidR="00E4715A" w:rsidRPr="00074DBF">
      <w:rPr>
        <w:rFonts w:ascii="Times New Roman" w:hAnsi="Times New Roman"/>
        <w:sz w:val="24"/>
        <w:szCs w:val="24"/>
      </w:rPr>
      <w:t>инистр внутренних дел</w:t>
    </w:r>
    <w:r w:rsidR="00E3680A" w:rsidRPr="00074DBF">
      <w:rPr>
        <w:rFonts w:ascii="Times New Roman" w:hAnsi="Times New Roman"/>
        <w:sz w:val="24"/>
        <w:szCs w:val="24"/>
      </w:rPr>
      <w:t xml:space="preserve">                               </w:t>
    </w:r>
    <w:r w:rsidR="00E3680A">
      <w:rPr>
        <w:rFonts w:ascii="Times New Roman" w:hAnsi="Times New Roman"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</w:rPr>
      <w:t xml:space="preserve">         </w:t>
    </w:r>
    <w:r w:rsidR="00E3680A">
      <w:rPr>
        <w:rFonts w:ascii="Times New Roman" w:hAnsi="Times New Roman"/>
        <w:sz w:val="24"/>
        <w:szCs w:val="24"/>
      </w:rPr>
      <w:t xml:space="preserve">                           У.О.Ниязбеков</w:t>
    </w:r>
  </w:p>
  <w:p w:rsidR="00E4715A" w:rsidRPr="00074DBF" w:rsidRDefault="00E3680A" w:rsidP="00E4715A">
    <w:pPr>
      <w:pStyle w:val="a3"/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Кыргызской Республики</w:t>
    </w:r>
    <w:r w:rsidR="00E4715A" w:rsidRPr="00074DBF">
      <w:rPr>
        <w:rFonts w:ascii="Times New Roman" w:hAnsi="Times New Roman"/>
        <w:sz w:val="24"/>
        <w:szCs w:val="24"/>
      </w:rPr>
      <w:t xml:space="preserve"> </w:t>
    </w:r>
    <w:r w:rsidRPr="00074DBF">
      <w:rPr>
        <w:rFonts w:ascii="Times New Roman" w:eastAsia="Calibri" w:hAnsi="Times New Roman"/>
        <w:sz w:val="24"/>
        <w:szCs w:val="24"/>
        <w:lang w:eastAsia="en-US"/>
      </w:rPr>
      <w:t xml:space="preserve">                                          </w:t>
    </w:r>
    <w:r>
      <w:rPr>
        <w:rFonts w:ascii="Times New Roman" w:eastAsia="Calibri" w:hAnsi="Times New Roman"/>
        <w:sz w:val="24"/>
        <w:szCs w:val="24"/>
        <w:lang w:eastAsia="en-US"/>
      </w:rPr>
      <w:t xml:space="preserve">                             «___»_______ 2020</w:t>
    </w:r>
    <w:r w:rsidRPr="00074DBF">
      <w:rPr>
        <w:rFonts w:ascii="Times New Roman" w:eastAsia="Calibri" w:hAnsi="Times New Roman"/>
        <w:sz w:val="24"/>
        <w:szCs w:val="24"/>
        <w:lang w:eastAsia="en-US"/>
      </w:rPr>
      <w:t xml:space="preserve"> г.</w:t>
    </w:r>
  </w:p>
  <w:p w:rsidR="00E4715A" w:rsidRPr="00074DBF" w:rsidRDefault="00E4715A" w:rsidP="00E4715A">
    <w:pPr>
      <w:pStyle w:val="a3"/>
      <w:spacing w:after="0" w:line="240" w:lineRule="auto"/>
      <w:rPr>
        <w:rFonts w:ascii="Times New Roman" w:eastAsia="Calibri" w:hAnsi="Times New Roman"/>
        <w:sz w:val="24"/>
        <w:szCs w:val="24"/>
        <w:lang w:eastAsia="en-US"/>
      </w:rPr>
    </w:pPr>
  </w:p>
  <w:p w:rsidR="00E4715A" w:rsidRPr="00074DBF" w:rsidRDefault="00E4715A" w:rsidP="00E4715A">
    <w:pPr>
      <w:pStyle w:val="a3"/>
      <w:spacing w:after="0" w:line="240" w:lineRule="auto"/>
      <w:rPr>
        <w:rFonts w:ascii="Times New Roman" w:hAnsi="Times New Roman"/>
        <w:sz w:val="24"/>
        <w:szCs w:val="24"/>
      </w:rPr>
    </w:pPr>
    <w:r w:rsidRPr="00074DBF">
      <w:rPr>
        <w:rFonts w:ascii="Times New Roman" w:hAnsi="Times New Roman"/>
        <w:sz w:val="24"/>
        <w:szCs w:val="24"/>
      </w:rPr>
      <w:t xml:space="preserve">Начальник УПОМС МВД КР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 Н</w:t>
    </w:r>
    <w:r w:rsidRPr="00074DBF">
      <w:rPr>
        <w:rFonts w:ascii="Times New Roman" w:hAnsi="Times New Roman"/>
        <w:sz w:val="24"/>
        <w:szCs w:val="24"/>
      </w:rPr>
      <w:t xml:space="preserve">.К. </w:t>
    </w:r>
    <w:r>
      <w:rPr>
        <w:rFonts w:ascii="Times New Roman" w:hAnsi="Times New Roman"/>
        <w:sz w:val="24"/>
        <w:szCs w:val="24"/>
      </w:rPr>
      <w:t>Жангабы</w:t>
    </w:r>
    <w:r w:rsidRPr="00074DBF">
      <w:rPr>
        <w:rFonts w:ascii="Times New Roman" w:hAnsi="Times New Roman"/>
        <w:sz w:val="24"/>
        <w:szCs w:val="24"/>
      </w:rPr>
      <w:t>лов</w:t>
    </w:r>
  </w:p>
  <w:p w:rsidR="00E3680A" w:rsidRPr="00074DBF" w:rsidRDefault="00E3680A" w:rsidP="00E3680A">
    <w:pPr>
      <w:pStyle w:val="a3"/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Кыргызской Республики</w:t>
    </w:r>
    <w:r w:rsidRPr="00074DBF">
      <w:rPr>
        <w:rFonts w:ascii="Times New Roman" w:hAnsi="Times New Roman"/>
        <w:sz w:val="24"/>
        <w:szCs w:val="24"/>
      </w:rPr>
      <w:t xml:space="preserve"> </w:t>
    </w:r>
    <w:r w:rsidRPr="00074DBF">
      <w:rPr>
        <w:rFonts w:ascii="Times New Roman" w:eastAsia="Calibri" w:hAnsi="Times New Roman"/>
        <w:sz w:val="24"/>
        <w:szCs w:val="24"/>
        <w:lang w:eastAsia="en-US"/>
      </w:rPr>
      <w:t xml:space="preserve">                                          </w:t>
    </w:r>
    <w:r>
      <w:rPr>
        <w:rFonts w:ascii="Times New Roman" w:eastAsia="Calibri" w:hAnsi="Times New Roman"/>
        <w:sz w:val="24"/>
        <w:szCs w:val="24"/>
        <w:lang w:eastAsia="en-US"/>
      </w:rPr>
      <w:t xml:space="preserve">                             «___»_______ 2020</w:t>
    </w:r>
    <w:r w:rsidRPr="00074DBF">
      <w:rPr>
        <w:rFonts w:ascii="Times New Roman" w:eastAsia="Calibri" w:hAnsi="Times New Roman"/>
        <w:sz w:val="24"/>
        <w:szCs w:val="24"/>
        <w:lang w:eastAsia="en-US"/>
      </w:rP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0E2" w:rsidRDefault="006D00E2">
      <w:pPr>
        <w:spacing w:after="0" w:line="240" w:lineRule="auto"/>
      </w:pPr>
      <w:r>
        <w:separator/>
      </w:r>
    </w:p>
  </w:footnote>
  <w:footnote w:type="continuationSeparator" w:id="1">
    <w:p w:rsidR="006D00E2" w:rsidRDefault="006D0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55F9"/>
    <w:multiLevelType w:val="multilevel"/>
    <w:tmpl w:val="D15A032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809EC"/>
    <w:multiLevelType w:val="multilevel"/>
    <w:tmpl w:val="9A6CBCEC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A2E08"/>
    <w:multiLevelType w:val="multilevel"/>
    <w:tmpl w:val="463AB4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D616F"/>
    <w:multiLevelType w:val="multilevel"/>
    <w:tmpl w:val="3880D290"/>
    <w:lvl w:ilvl="0">
      <w:start w:val="1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C64590"/>
    <w:multiLevelType w:val="multilevel"/>
    <w:tmpl w:val="B50627B2"/>
    <w:lvl w:ilvl="0">
      <w:start w:val="25"/>
      <w:numFmt w:val="decimal"/>
      <w:lvlText w:val="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8B4A82"/>
    <w:multiLevelType w:val="multilevel"/>
    <w:tmpl w:val="2972644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DC1A1B"/>
    <w:multiLevelType w:val="multilevel"/>
    <w:tmpl w:val="786A1A7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6A4A6D"/>
    <w:multiLevelType w:val="multilevel"/>
    <w:tmpl w:val="EBBC4AA6"/>
    <w:lvl w:ilvl="0">
      <w:start w:val="4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29060B"/>
    <w:multiLevelType w:val="multilevel"/>
    <w:tmpl w:val="29368546"/>
    <w:lvl w:ilvl="0">
      <w:start w:val="10"/>
      <w:numFmt w:val="decimal"/>
      <w:lvlText w:val="5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7E1307"/>
    <w:multiLevelType w:val="multilevel"/>
    <w:tmpl w:val="6AACE074"/>
    <w:lvl w:ilvl="0">
      <w:start w:val="4"/>
      <w:numFmt w:val="decimal"/>
      <w:lvlText w:val="4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A72FE0"/>
    <w:multiLevelType w:val="multilevel"/>
    <w:tmpl w:val="B08C8CFE"/>
    <w:lvl w:ilvl="0">
      <w:start w:val="18"/>
      <w:numFmt w:val="decimal"/>
      <w:lvlText w:val="8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0E146E"/>
    <w:multiLevelType w:val="multilevel"/>
    <w:tmpl w:val="E06AC0C2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AC1F6B"/>
    <w:multiLevelType w:val="multilevel"/>
    <w:tmpl w:val="023864FC"/>
    <w:lvl w:ilvl="0">
      <w:start w:val="9"/>
      <w:numFmt w:val="decimal"/>
      <w:lvlText w:val="5.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02443F"/>
    <w:multiLevelType w:val="multilevel"/>
    <w:tmpl w:val="C220CA04"/>
    <w:lvl w:ilvl="0">
      <w:start w:val="1"/>
      <w:numFmt w:val="decimal"/>
      <w:lvlText w:val="8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CE09D7"/>
    <w:multiLevelType w:val="multilevel"/>
    <w:tmpl w:val="72DE091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422E4A"/>
    <w:multiLevelType w:val="multilevel"/>
    <w:tmpl w:val="F840784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D241F8"/>
    <w:multiLevelType w:val="multilevel"/>
    <w:tmpl w:val="0AC8F1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0617CB"/>
    <w:multiLevelType w:val="multilevel"/>
    <w:tmpl w:val="D688C12A"/>
    <w:lvl w:ilvl="0">
      <w:start w:val="2"/>
      <w:numFmt w:val="decimal"/>
      <w:lvlText w:val="2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AF1A46"/>
    <w:multiLevelType w:val="multilevel"/>
    <w:tmpl w:val="39BEA21A"/>
    <w:lvl w:ilvl="0">
      <w:start w:val="1"/>
      <w:numFmt w:val="decimal"/>
      <w:lvlText w:val="6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EF1F29"/>
    <w:multiLevelType w:val="hybridMultilevel"/>
    <w:tmpl w:val="8242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2D1322"/>
    <w:multiLevelType w:val="multilevel"/>
    <w:tmpl w:val="40B0EC62"/>
    <w:lvl w:ilvl="0">
      <w:start w:val="13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DB27E5"/>
    <w:multiLevelType w:val="multilevel"/>
    <w:tmpl w:val="6E867C12"/>
    <w:lvl w:ilvl="0">
      <w:start w:val="1"/>
      <w:numFmt w:val="decimal"/>
      <w:lvlText w:val="1.16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BC620A"/>
    <w:multiLevelType w:val="multilevel"/>
    <w:tmpl w:val="C688FAD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4B4F75"/>
    <w:multiLevelType w:val="multilevel"/>
    <w:tmpl w:val="DEA28C2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435888"/>
    <w:multiLevelType w:val="multilevel"/>
    <w:tmpl w:val="3F82E76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B508A4"/>
    <w:multiLevelType w:val="multilevel"/>
    <w:tmpl w:val="4A0AEDA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0B4863"/>
    <w:multiLevelType w:val="multilevel"/>
    <w:tmpl w:val="90F47372"/>
    <w:lvl w:ilvl="0">
      <w:start w:val="3"/>
      <w:numFmt w:val="decimal"/>
      <w:lvlText w:val="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433E79"/>
    <w:multiLevelType w:val="multilevel"/>
    <w:tmpl w:val="C33C6A7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6D0377"/>
    <w:multiLevelType w:val="multilevel"/>
    <w:tmpl w:val="3F7CF0AA"/>
    <w:lvl w:ilvl="0">
      <w:start w:val="11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F77F16"/>
    <w:multiLevelType w:val="multilevel"/>
    <w:tmpl w:val="754692B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E8218C"/>
    <w:multiLevelType w:val="multilevel"/>
    <w:tmpl w:val="47B6A454"/>
    <w:lvl w:ilvl="0">
      <w:start w:val="1"/>
      <w:numFmt w:val="decimal"/>
      <w:lvlText w:val="1.4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3B7ED7"/>
    <w:multiLevelType w:val="multilevel"/>
    <w:tmpl w:val="AF0610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2C19F4"/>
    <w:multiLevelType w:val="multilevel"/>
    <w:tmpl w:val="B5FAC70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9B1AA6"/>
    <w:multiLevelType w:val="multilevel"/>
    <w:tmpl w:val="0826E26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3"/>
  </w:num>
  <w:num w:numId="3">
    <w:abstractNumId w:val="6"/>
  </w:num>
  <w:num w:numId="4">
    <w:abstractNumId w:val="29"/>
  </w:num>
  <w:num w:numId="5">
    <w:abstractNumId w:val="31"/>
  </w:num>
  <w:num w:numId="6">
    <w:abstractNumId w:val="30"/>
  </w:num>
  <w:num w:numId="7">
    <w:abstractNumId w:val="24"/>
  </w:num>
  <w:num w:numId="8">
    <w:abstractNumId w:val="23"/>
  </w:num>
  <w:num w:numId="9">
    <w:abstractNumId w:val="8"/>
  </w:num>
  <w:num w:numId="10">
    <w:abstractNumId w:val="4"/>
  </w:num>
  <w:num w:numId="11">
    <w:abstractNumId w:val="9"/>
  </w:num>
  <w:num w:numId="12">
    <w:abstractNumId w:val="12"/>
  </w:num>
  <w:num w:numId="13">
    <w:abstractNumId w:val="28"/>
  </w:num>
  <w:num w:numId="14">
    <w:abstractNumId w:val="5"/>
  </w:num>
  <w:num w:numId="15">
    <w:abstractNumId w:val="0"/>
  </w:num>
  <w:num w:numId="16">
    <w:abstractNumId w:val="15"/>
  </w:num>
  <w:num w:numId="17">
    <w:abstractNumId w:val="27"/>
  </w:num>
  <w:num w:numId="18">
    <w:abstractNumId w:val="7"/>
  </w:num>
  <w:num w:numId="19">
    <w:abstractNumId w:val="3"/>
  </w:num>
  <w:num w:numId="20">
    <w:abstractNumId w:val="20"/>
  </w:num>
  <w:num w:numId="21">
    <w:abstractNumId w:val="2"/>
  </w:num>
  <w:num w:numId="22">
    <w:abstractNumId w:val="21"/>
  </w:num>
  <w:num w:numId="23">
    <w:abstractNumId w:val="14"/>
  </w:num>
  <w:num w:numId="24">
    <w:abstractNumId w:val="32"/>
  </w:num>
  <w:num w:numId="25">
    <w:abstractNumId w:val="26"/>
  </w:num>
  <w:num w:numId="26">
    <w:abstractNumId w:val="18"/>
  </w:num>
  <w:num w:numId="27">
    <w:abstractNumId w:val="11"/>
  </w:num>
  <w:num w:numId="28">
    <w:abstractNumId w:val="16"/>
  </w:num>
  <w:num w:numId="29">
    <w:abstractNumId w:val="10"/>
  </w:num>
  <w:num w:numId="30">
    <w:abstractNumId w:val="13"/>
  </w:num>
  <w:num w:numId="31">
    <w:abstractNumId w:val="25"/>
  </w:num>
  <w:num w:numId="32">
    <w:abstractNumId w:val="17"/>
  </w:num>
  <w:num w:numId="33">
    <w:abstractNumId w:val="1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D38A0"/>
    <w:rsid w:val="00002D00"/>
    <w:rsid w:val="00006E20"/>
    <w:rsid w:val="000073EB"/>
    <w:rsid w:val="00010B23"/>
    <w:rsid w:val="00014667"/>
    <w:rsid w:val="00017B32"/>
    <w:rsid w:val="00021F98"/>
    <w:rsid w:val="00022213"/>
    <w:rsid w:val="00034A1F"/>
    <w:rsid w:val="000541B5"/>
    <w:rsid w:val="00057372"/>
    <w:rsid w:val="00066C23"/>
    <w:rsid w:val="00075DCF"/>
    <w:rsid w:val="00087E32"/>
    <w:rsid w:val="00091B12"/>
    <w:rsid w:val="000A4364"/>
    <w:rsid w:val="000A4942"/>
    <w:rsid w:val="000B71EE"/>
    <w:rsid w:val="000C2AD5"/>
    <w:rsid w:val="000C4B28"/>
    <w:rsid w:val="000C567B"/>
    <w:rsid w:val="000D0EB1"/>
    <w:rsid w:val="000E5F97"/>
    <w:rsid w:val="000F2CD5"/>
    <w:rsid w:val="000F40EF"/>
    <w:rsid w:val="000F43BC"/>
    <w:rsid w:val="000F6F64"/>
    <w:rsid w:val="000F77A4"/>
    <w:rsid w:val="001021E0"/>
    <w:rsid w:val="001052CB"/>
    <w:rsid w:val="00115ABE"/>
    <w:rsid w:val="00116B0E"/>
    <w:rsid w:val="0012005E"/>
    <w:rsid w:val="00145186"/>
    <w:rsid w:val="001507AC"/>
    <w:rsid w:val="00177519"/>
    <w:rsid w:val="001924E6"/>
    <w:rsid w:val="001956D6"/>
    <w:rsid w:val="001A5C8F"/>
    <w:rsid w:val="001B2B1B"/>
    <w:rsid w:val="001C00E1"/>
    <w:rsid w:val="001C47E4"/>
    <w:rsid w:val="00201B97"/>
    <w:rsid w:val="00203A4D"/>
    <w:rsid w:val="00203BAC"/>
    <w:rsid w:val="002371E0"/>
    <w:rsid w:val="002605BC"/>
    <w:rsid w:val="00263D26"/>
    <w:rsid w:val="00265C5E"/>
    <w:rsid w:val="00280C1E"/>
    <w:rsid w:val="00284B81"/>
    <w:rsid w:val="002932C2"/>
    <w:rsid w:val="00296C48"/>
    <w:rsid w:val="002A138F"/>
    <w:rsid w:val="002A3306"/>
    <w:rsid w:val="002A4CA8"/>
    <w:rsid w:val="002B37B7"/>
    <w:rsid w:val="002C6E4A"/>
    <w:rsid w:val="002D4509"/>
    <w:rsid w:val="002D5917"/>
    <w:rsid w:val="002E4AA1"/>
    <w:rsid w:val="002E56E1"/>
    <w:rsid w:val="002F5C70"/>
    <w:rsid w:val="003025CF"/>
    <w:rsid w:val="0030316D"/>
    <w:rsid w:val="00324A4A"/>
    <w:rsid w:val="00326CE3"/>
    <w:rsid w:val="00394C36"/>
    <w:rsid w:val="003975C1"/>
    <w:rsid w:val="003A2C5F"/>
    <w:rsid w:val="003A34CA"/>
    <w:rsid w:val="003B0306"/>
    <w:rsid w:val="003B04A6"/>
    <w:rsid w:val="003C3BB6"/>
    <w:rsid w:val="003D2C50"/>
    <w:rsid w:val="003D3022"/>
    <w:rsid w:val="003E7201"/>
    <w:rsid w:val="003F3FDE"/>
    <w:rsid w:val="00400860"/>
    <w:rsid w:val="0041415F"/>
    <w:rsid w:val="00446327"/>
    <w:rsid w:val="004522D0"/>
    <w:rsid w:val="00453DA7"/>
    <w:rsid w:val="00460FE7"/>
    <w:rsid w:val="00485E5A"/>
    <w:rsid w:val="0048738D"/>
    <w:rsid w:val="00494052"/>
    <w:rsid w:val="004A70E1"/>
    <w:rsid w:val="004B0BD9"/>
    <w:rsid w:val="004C610E"/>
    <w:rsid w:val="004C7920"/>
    <w:rsid w:val="004E4ECE"/>
    <w:rsid w:val="004E61B3"/>
    <w:rsid w:val="004F349E"/>
    <w:rsid w:val="004F6168"/>
    <w:rsid w:val="005078A1"/>
    <w:rsid w:val="00511FD3"/>
    <w:rsid w:val="005221C8"/>
    <w:rsid w:val="00522DE7"/>
    <w:rsid w:val="0052415B"/>
    <w:rsid w:val="0055169F"/>
    <w:rsid w:val="005641FA"/>
    <w:rsid w:val="00565F10"/>
    <w:rsid w:val="005665F2"/>
    <w:rsid w:val="005803BD"/>
    <w:rsid w:val="00580BB3"/>
    <w:rsid w:val="00590BD0"/>
    <w:rsid w:val="005A2675"/>
    <w:rsid w:val="005A2791"/>
    <w:rsid w:val="005A33FD"/>
    <w:rsid w:val="005B53F9"/>
    <w:rsid w:val="005D66A0"/>
    <w:rsid w:val="005D7577"/>
    <w:rsid w:val="00622604"/>
    <w:rsid w:val="00627221"/>
    <w:rsid w:val="00635D33"/>
    <w:rsid w:val="0064044F"/>
    <w:rsid w:val="0064636B"/>
    <w:rsid w:val="0066166E"/>
    <w:rsid w:val="0066654A"/>
    <w:rsid w:val="00667A81"/>
    <w:rsid w:val="00690D4E"/>
    <w:rsid w:val="00694C3F"/>
    <w:rsid w:val="00694F09"/>
    <w:rsid w:val="006B22AB"/>
    <w:rsid w:val="006B3638"/>
    <w:rsid w:val="006B3EC6"/>
    <w:rsid w:val="006D00E2"/>
    <w:rsid w:val="006E2AD2"/>
    <w:rsid w:val="006E4659"/>
    <w:rsid w:val="007159CF"/>
    <w:rsid w:val="00734DB3"/>
    <w:rsid w:val="007A12DE"/>
    <w:rsid w:val="007B4410"/>
    <w:rsid w:val="007B744D"/>
    <w:rsid w:val="007B7BBB"/>
    <w:rsid w:val="007C7CFD"/>
    <w:rsid w:val="007D18EE"/>
    <w:rsid w:val="007D2C65"/>
    <w:rsid w:val="007D42EE"/>
    <w:rsid w:val="007D5241"/>
    <w:rsid w:val="007E223E"/>
    <w:rsid w:val="007E51BE"/>
    <w:rsid w:val="007F4A44"/>
    <w:rsid w:val="008009CF"/>
    <w:rsid w:val="00820923"/>
    <w:rsid w:val="00832553"/>
    <w:rsid w:val="00833699"/>
    <w:rsid w:val="00874EE8"/>
    <w:rsid w:val="00880408"/>
    <w:rsid w:val="00881243"/>
    <w:rsid w:val="008A3C35"/>
    <w:rsid w:val="008A5AC2"/>
    <w:rsid w:val="008B20CB"/>
    <w:rsid w:val="008C17D3"/>
    <w:rsid w:val="008E39CF"/>
    <w:rsid w:val="008F037C"/>
    <w:rsid w:val="009109FB"/>
    <w:rsid w:val="00924462"/>
    <w:rsid w:val="00930004"/>
    <w:rsid w:val="00936648"/>
    <w:rsid w:val="009457DD"/>
    <w:rsid w:val="00947953"/>
    <w:rsid w:val="0095491E"/>
    <w:rsid w:val="00965686"/>
    <w:rsid w:val="00967357"/>
    <w:rsid w:val="00970D6A"/>
    <w:rsid w:val="00982B19"/>
    <w:rsid w:val="009922E4"/>
    <w:rsid w:val="009C2838"/>
    <w:rsid w:val="009D27D3"/>
    <w:rsid w:val="009D38A0"/>
    <w:rsid w:val="009D4E35"/>
    <w:rsid w:val="009E1FA4"/>
    <w:rsid w:val="009E3990"/>
    <w:rsid w:val="00A0026E"/>
    <w:rsid w:val="00A106B7"/>
    <w:rsid w:val="00A10DBB"/>
    <w:rsid w:val="00A261F2"/>
    <w:rsid w:val="00A27C6B"/>
    <w:rsid w:val="00A33DD4"/>
    <w:rsid w:val="00A37254"/>
    <w:rsid w:val="00A50213"/>
    <w:rsid w:val="00A65655"/>
    <w:rsid w:val="00A741CB"/>
    <w:rsid w:val="00A81F5F"/>
    <w:rsid w:val="00A90E34"/>
    <w:rsid w:val="00A93E50"/>
    <w:rsid w:val="00AA5DC2"/>
    <w:rsid w:val="00AB33B4"/>
    <w:rsid w:val="00AB35BE"/>
    <w:rsid w:val="00AC1C1A"/>
    <w:rsid w:val="00AC1CAE"/>
    <w:rsid w:val="00AD155A"/>
    <w:rsid w:val="00AD1929"/>
    <w:rsid w:val="00AD1EB0"/>
    <w:rsid w:val="00AE5D29"/>
    <w:rsid w:val="00AF04ED"/>
    <w:rsid w:val="00AF147D"/>
    <w:rsid w:val="00AF2C6D"/>
    <w:rsid w:val="00AF2ECD"/>
    <w:rsid w:val="00AF7F48"/>
    <w:rsid w:val="00B062AD"/>
    <w:rsid w:val="00B10D65"/>
    <w:rsid w:val="00B21F87"/>
    <w:rsid w:val="00B222FA"/>
    <w:rsid w:val="00B30175"/>
    <w:rsid w:val="00B46813"/>
    <w:rsid w:val="00B53A2F"/>
    <w:rsid w:val="00B53D52"/>
    <w:rsid w:val="00B5656D"/>
    <w:rsid w:val="00B57593"/>
    <w:rsid w:val="00B74632"/>
    <w:rsid w:val="00B83F4F"/>
    <w:rsid w:val="00B90B0B"/>
    <w:rsid w:val="00B91B86"/>
    <w:rsid w:val="00BB0214"/>
    <w:rsid w:val="00BB550C"/>
    <w:rsid w:val="00BC0352"/>
    <w:rsid w:val="00BC14F8"/>
    <w:rsid w:val="00BC4A50"/>
    <w:rsid w:val="00BC56AD"/>
    <w:rsid w:val="00BD0190"/>
    <w:rsid w:val="00BD3D14"/>
    <w:rsid w:val="00BD6C48"/>
    <w:rsid w:val="00BE6667"/>
    <w:rsid w:val="00BF1B55"/>
    <w:rsid w:val="00C04991"/>
    <w:rsid w:val="00C0689E"/>
    <w:rsid w:val="00C11DDC"/>
    <w:rsid w:val="00C1302B"/>
    <w:rsid w:val="00C367CF"/>
    <w:rsid w:val="00C41213"/>
    <w:rsid w:val="00C42320"/>
    <w:rsid w:val="00C53643"/>
    <w:rsid w:val="00C63D5B"/>
    <w:rsid w:val="00C76916"/>
    <w:rsid w:val="00C864FC"/>
    <w:rsid w:val="00C947E3"/>
    <w:rsid w:val="00CA25AC"/>
    <w:rsid w:val="00CA4560"/>
    <w:rsid w:val="00CA51F4"/>
    <w:rsid w:val="00CB21DB"/>
    <w:rsid w:val="00CC695C"/>
    <w:rsid w:val="00CE7827"/>
    <w:rsid w:val="00CF28BC"/>
    <w:rsid w:val="00CF4DA3"/>
    <w:rsid w:val="00CF643D"/>
    <w:rsid w:val="00D032E1"/>
    <w:rsid w:val="00D058C0"/>
    <w:rsid w:val="00D24967"/>
    <w:rsid w:val="00D25C66"/>
    <w:rsid w:val="00D32CA7"/>
    <w:rsid w:val="00D455BF"/>
    <w:rsid w:val="00D47973"/>
    <w:rsid w:val="00D56364"/>
    <w:rsid w:val="00D56380"/>
    <w:rsid w:val="00D567DB"/>
    <w:rsid w:val="00D651D9"/>
    <w:rsid w:val="00D80C01"/>
    <w:rsid w:val="00D94A5A"/>
    <w:rsid w:val="00DA10F9"/>
    <w:rsid w:val="00DA469F"/>
    <w:rsid w:val="00DA595F"/>
    <w:rsid w:val="00DB213F"/>
    <w:rsid w:val="00DC1E48"/>
    <w:rsid w:val="00DC5902"/>
    <w:rsid w:val="00DC5B19"/>
    <w:rsid w:val="00DD6BE6"/>
    <w:rsid w:val="00DF0091"/>
    <w:rsid w:val="00E002FD"/>
    <w:rsid w:val="00E21BFD"/>
    <w:rsid w:val="00E3680A"/>
    <w:rsid w:val="00E4715A"/>
    <w:rsid w:val="00E57733"/>
    <w:rsid w:val="00E668E6"/>
    <w:rsid w:val="00E7709C"/>
    <w:rsid w:val="00EA389F"/>
    <w:rsid w:val="00EA4223"/>
    <w:rsid w:val="00EA7DD5"/>
    <w:rsid w:val="00EB1A3F"/>
    <w:rsid w:val="00EB225B"/>
    <w:rsid w:val="00ED23C9"/>
    <w:rsid w:val="00EF2CE2"/>
    <w:rsid w:val="00EF7CBB"/>
    <w:rsid w:val="00F12C12"/>
    <w:rsid w:val="00F23B54"/>
    <w:rsid w:val="00F27A1F"/>
    <w:rsid w:val="00F4316A"/>
    <w:rsid w:val="00F610E2"/>
    <w:rsid w:val="00F7266E"/>
    <w:rsid w:val="00F73064"/>
    <w:rsid w:val="00F872B1"/>
    <w:rsid w:val="00F9578A"/>
    <w:rsid w:val="00F97B79"/>
    <w:rsid w:val="00FA3E81"/>
    <w:rsid w:val="00FA6907"/>
    <w:rsid w:val="00FB678D"/>
    <w:rsid w:val="00FC4925"/>
    <w:rsid w:val="00FD6157"/>
    <w:rsid w:val="00FD6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A3C35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A3C3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footer"/>
    <w:basedOn w:val="a"/>
    <w:link w:val="a4"/>
    <w:uiPriority w:val="99"/>
    <w:unhideWhenUsed/>
    <w:rsid w:val="008A3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3C35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A3C3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D66A0"/>
    <w:pPr>
      <w:ind w:left="720"/>
      <w:contextualSpacing/>
    </w:pPr>
  </w:style>
  <w:style w:type="paragraph" w:customStyle="1" w:styleId="tkTekst">
    <w:name w:val="_Текст обычный (tkTekst)"/>
    <w:basedOn w:val="a"/>
    <w:rsid w:val="00511F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3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3D1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56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656D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rsid w:val="007D42EE"/>
    <w:rPr>
      <w:color w:val="0066CC"/>
      <w:u w:val="single"/>
    </w:rPr>
  </w:style>
  <w:style w:type="character" w:customStyle="1" w:styleId="ac">
    <w:name w:val="Сноска_"/>
    <w:basedOn w:val="a0"/>
    <w:link w:val="ad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">
    <w:name w:val="Сноска (2)_"/>
    <w:basedOn w:val="a0"/>
    <w:link w:val="2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6Exact">
    <w:name w:val="Основной текст (6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617ptExact">
    <w:name w:val="Основной текст (6) + 17 pt Exact"/>
    <w:basedOn w:val="6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Exact">
    <w:name w:val="Подпись к картинке Exact"/>
    <w:basedOn w:val="a0"/>
    <w:link w:val="ae"/>
    <w:rsid w:val="007D42E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1"/>
    <w:rsid w:val="007D42EE"/>
    <w:rPr>
      <w:rFonts w:ascii="Angsana New" w:eastAsia="Angsana New" w:hAnsi="Angsana New" w:cs="Angsana New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42EE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61">
    <w:name w:val="Заголовок №6_"/>
    <w:basedOn w:val="a0"/>
    <w:link w:val="62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af">
    <w:name w:val="Колонтитул_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f0">
    <w:name w:val="Колонтитул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Колонтитул + 8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8">
    <w:name w:val="Заголовок №8_"/>
    <w:basedOn w:val="a0"/>
    <w:link w:val="8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42E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74pt">
    <w:name w:val="Основной текст (7) + 4 pt;Не курсив"/>
    <w:basedOn w:val="7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4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Exact0">
    <w:name w:val="Подпись к таблице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0pt">
    <w:name w:val="Основной текст (2) + 8;5 pt;Курсив;Интервал 0 pt"/>
    <w:basedOn w:val="22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pt">
    <w:name w:val="Колонтитул + 1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5pt">
    <w:name w:val="Колонтитул + 6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0pt">
    <w:name w:val="Подпись к таблице + Курсив;Интервал 0 pt"/>
    <w:basedOn w:val="af1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FranklinGothicHeavy55pt">
    <w:name w:val="Основной текст (2) + Franklin Gothic Heavy;5;5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Garamond13pt-1pt">
    <w:name w:val="Основной текст (2) + Garamond;13 pt;Интервал -1 pt"/>
    <w:basedOn w:val="22"/>
    <w:rsid w:val="007D42EE"/>
    <w:rPr>
      <w:rFonts w:ascii="Garamond" w:eastAsia="Garamond" w:hAnsi="Garamond" w:cs="Garamond"/>
      <w:color w:val="000000"/>
      <w:spacing w:val="-2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1">
    <w:name w:val="Основной текст (3) + Не полужирный"/>
    <w:basedOn w:val="3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3">
    <w:name w:val="Заголовок №8 + Не полужирный"/>
    <w:basedOn w:val="8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5pt2pt">
    <w:name w:val="Колонтитул + 8;5 pt;Не полужирный;Интервал 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tExact">
    <w:name w:val="Подпись к таблице + Интервал 2 pt Exact"/>
    <w:basedOn w:val="af1"/>
    <w:rsid w:val="007D42EE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8Exact0">
    <w:name w:val="Заголовок №8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Подпись к таблице (2) Exact"/>
    <w:basedOn w:val="a0"/>
    <w:rsid w:val="007D42E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85pt1">
    <w:name w:val="Основной текст (2) + 8;5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0pt">
    <w:name w:val="Основной текст (2) + 6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Exact1">
    <w:name w:val="Основной текст (8) + Курсив Exact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5pt0pt">
    <w:name w:val="Основной текст (2) + 5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85pt0pt">
    <w:name w:val="Колонтитул + 8;5 pt;Не полужирный;Интервал 0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7D42EE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245pt0pt">
    <w:name w:val="Основной текст (2) + 4;5 pt;Полужирный;Курсив;Интервал 0 pt"/>
    <w:basedOn w:val="22"/>
    <w:rsid w:val="007D42EE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ArialNarrow10pt-2pt">
    <w:name w:val="Основной текст (2) + Arial Narrow;10 pt;Курсив;Интервал -2 pt"/>
    <w:basedOn w:val="22"/>
    <w:rsid w:val="007D42EE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7D42EE"/>
    <w:rPr>
      <w:rFonts w:ascii="Constantia" w:eastAsia="Constantia" w:hAnsi="Constantia" w:cs="Constantia"/>
      <w:spacing w:val="-50"/>
      <w:sz w:val="56"/>
      <w:szCs w:val="56"/>
      <w:shd w:val="clear" w:color="auto" w:fill="FFFFFF"/>
    </w:rPr>
  </w:style>
  <w:style w:type="character" w:customStyle="1" w:styleId="219pt-2pt">
    <w:name w:val="Основной текст (2) + 19 pt;Полужирный;Интервал -2 pt"/>
    <w:basedOn w:val="22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6-2pt">
    <w:name w:val="Основной текст (6) + Интервал -2 pt"/>
    <w:basedOn w:val="6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10pt">
    <w:name w:val="Колонтитул + 10 pt;Не полужирный;Курсив"/>
    <w:basedOn w:val="af"/>
    <w:rsid w:val="007D42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22pt-2pt">
    <w:name w:val="Основной текст (2) + Arial Narrow;22 pt;Интервал -2 pt"/>
    <w:basedOn w:val="22"/>
    <w:rsid w:val="007D42EE"/>
    <w:rPr>
      <w:rFonts w:ascii="Arial Narrow" w:eastAsia="Arial Narrow" w:hAnsi="Arial Narrow" w:cs="Arial Narrow"/>
      <w:color w:val="000000"/>
      <w:spacing w:val="-50"/>
      <w:w w:val="100"/>
      <w:position w:val="0"/>
      <w:sz w:val="44"/>
      <w:szCs w:val="44"/>
      <w:shd w:val="clear" w:color="auto" w:fill="FFFFFF"/>
      <w:lang w:val="en-US" w:eastAsia="en-US" w:bidi="en-US"/>
    </w:rPr>
  </w:style>
  <w:style w:type="character" w:customStyle="1" w:styleId="2ArialNarrow39pt11pt">
    <w:name w:val="Основной текст (2) + Arial Narrow;39 pt;Полужирный;Интервал 11 pt"/>
    <w:basedOn w:val="22"/>
    <w:rsid w:val="007D42EE"/>
    <w:rPr>
      <w:rFonts w:ascii="Arial Narrow" w:eastAsia="Arial Narrow" w:hAnsi="Arial Narrow" w:cs="Arial Narrow"/>
      <w:b/>
      <w:bCs/>
      <w:color w:val="000000"/>
      <w:spacing w:val="22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253pt">
    <w:name w:val="Основной текст (2) + 53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06"/>
      <w:szCs w:val="106"/>
      <w:shd w:val="clear" w:color="auto" w:fill="FFFFFF"/>
      <w:lang w:val="ru-RU" w:eastAsia="ru-RU" w:bidi="ru-RU"/>
    </w:rPr>
  </w:style>
  <w:style w:type="character" w:customStyle="1" w:styleId="3Exact">
    <w:name w:val="Подпись к картинке (3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Подпись к картинке (4) Exact"/>
    <w:basedOn w:val="a0"/>
    <w:link w:val="41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9Exact">
    <w:name w:val="Основной текст (9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"/>
    <w:rsid w:val="007D42EE"/>
    <w:rPr>
      <w:rFonts w:ascii="Constantia" w:eastAsia="Constantia" w:hAnsi="Constantia" w:cs="Constantia"/>
      <w:spacing w:val="-10"/>
      <w:sz w:val="11"/>
      <w:szCs w:val="11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7D42EE"/>
    <w:rPr>
      <w:rFonts w:ascii="Franklin Gothic Heavy" w:eastAsia="Franklin Gothic Heavy" w:hAnsi="Franklin Gothic Heavy" w:cs="Franklin Gothic Heavy"/>
      <w:spacing w:val="60"/>
      <w:sz w:val="62"/>
      <w:szCs w:val="62"/>
      <w:shd w:val="clear" w:color="auto" w:fill="FFFFFF"/>
    </w:rPr>
  </w:style>
  <w:style w:type="character" w:customStyle="1" w:styleId="2Exact1">
    <w:name w:val="Заголовок №2 Exact"/>
    <w:basedOn w:val="a0"/>
    <w:link w:val="27"/>
    <w:rsid w:val="007D42EE"/>
    <w:rPr>
      <w:rFonts w:ascii="Trebuchet MS" w:eastAsia="Trebuchet MS" w:hAnsi="Trebuchet MS" w:cs="Trebuchet MS"/>
      <w:b/>
      <w:bCs/>
      <w:spacing w:val="90"/>
      <w:sz w:val="70"/>
      <w:szCs w:val="70"/>
      <w:shd w:val="clear" w:color="auto" w:fill="FFFFFF"/>
    </w:rPr>
  </w:style>
  <w:style w:type="character" w:customStyle="1" w:styleId="5Exact">
    <w:name w:val="Основной текст (5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7D42E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395ptExact">
    <w:name w:val="Основной текст (13) + 9;5 pt Exact"/>
    <w:basedOn w:val="13Exact"/>
    <w:rsid w:val="007D42EE"/>
    <w:rPr>
      <w:rFonts w:ascii="Arial" w:eastAsia="Arial" w:hAnsi="Arial" w:cs="Arial"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7D42EE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4ArialNarrow95ptExact">
    <w:name w:val="Основной текст (14) + Arial Narrow;9;5 pt;Не полужирный Exact"/>
    <w:basedOn w:val="14Exact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7D42EE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7Exact">
    <w:name w:val="Основной текст (17) Exact"/>
    <w:basedOn w:val="a0"/>
    <w:link w:val="17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8Exact">
    <w:name w:val="Основной текст (18) Exact"/>
    <w:basedOn w:val="a0"/>
    <w:link w:val="18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7Exact">
    <w:name w:val="Заголовок №7 Exact"/>
    <w:basedOn w:val="a0"/>
    <w:link w:val="71"/>
    <w:rsid w:val="007D42E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7Exact0">
    <w:name w:val="Заголовок №7 + Не полужирный;Курсив Exact"/>
    <w:basedOn w:val="7Exact"/>
    <w:rsid w:val="007D42EE"/>
    <w:rPr>
      <w:rFonts w:ascii="Arial" w:eastAsia="Arial" w:hAnsi="Arial" w:cs="Arial"/>
      <w:b/>
      <w:bCs/>
      <w:i/>
      <w:iCs/>
      <w:color w:val="FFFFFF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7D42EE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4Exact0">
    <w:name w:val="Основной текст (4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141414"/>
      <w:sz w:val="22"/>
      <w:szCs w:val="22"/>
      <w:u w:val="none"/>
    </w:rPr>
  </w:style>
  <w:style w:type="character" w:customStyle="1" w:styleId="3Exact0">
    <w:name w:val="Заголовок №3 Exact"/>
    <w:basedOn w:val="a0"/>
    <w:link w:val="34"/>
    <w:rsid w:val="007D42EE"/>
    <w:rPr>
      <w:rFonts w:ascii="Arial" w:eastAsia="Arial" w:hAnsi="Arial" w:cs="Arial"/>
      <w:spacing w:val="-10"/>
      <w:sz w:val="58"/>
      <w:szCs w:val="58"/>
      <w:shd w:val="clear" w:color="auto" w:fill="FFFFFF"/>
    </w:rPr>
  </w:style>
  <w:style w:type="character" w:customStyle="1" w:styleId="3ArialNarrow0ptExact">
    <w:name w:val="Заголовок №3 + Arial Narrow;Полужирный;Интервал 0 pt Exact"/>
    <w:basedOn w:val="3Exact0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z w:val="19"/>
      <w:szCs w:val="19"/>
      <w:u w:val="none"/>
    </w:rPr>
  </w:style>
  <w:style w:type="character" w:customStyle="1" w:styleId="20Exact">
    <w:name w:val="Основной текст (20) Exact"/>
    <w:basedOn w:val="a0"/>
    <w:link w:val="200"/>
    <w:rsid w:val="007D42EE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1Exact">
    <w:name w:val="Основной текст (21) Exact"/>
    <w:basedOn w:val="a0"/>
    <w:link w:val="210"/>
    <w:rsid w:val="007D42EE"/>
    <w:rPr>
      <w:rFonts w:ascii="Arial" w:eastAsia="Arial" w:hAnsi="Arial" w:cs="Arial"/>
      <w:b/>
      <w:bCs/>
      <w:sz w:val="44"/>
      <w:szCs w:val="44"/>
      <w:shd w:val="clear" w:color="auto" w:fill="FFFFFF"/>
    </w:rPr>
  </w:style>
  <w:style w:type="character" w:customStyle="1" w:styleId="22Exact">
    <w:name w:val="Основной текст (22) Exact"/>
    <w:basedOn w:val="a0"/>
    <w:link w:val="220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2ptExact">
    <w:name w:val="Основной текст (12) + Интервал 2 pt Exact"/>
    <w:basedOn w:val="12Exact"/>
    <w:rsid w:val="007D42EE"/>
    <w:rPr>
      <w:rFonts w:ascii="Franklin Gothic Heavy" w:eastAsia="Franklin Gothic Heavy" w:hAnsi="Franklin Gothic Heavy" w:cs="Franklin Gothic Heavy"/>
      <w:color w:val="000000"/>
      <w:spacing w:val="50"/>
      <w:w w:val="100"/>
      <w:position w:val="0"/>
      <w:sz w:val="62"/>
      <w:szCs w:val="62"/>
      <w:shd w:val="clear" w:color="auto" w:fill="FFFFFF"/>
      <w:lang w:val="en-US" w:eastAsia="en-US" w:bidi="en-US"/>
    </w:rPr>
  </w:style>
  <w:style w:type="character" w:customStyle="1" w:styleId="23Exact">
    <w:name w:val="Основной текст (23) Exact"/>
    <w:basedOn w:val="a0"/>
    <w:link w:val="230"/>
    <w:rsid w:val="007D42EE"/>
    <w:rPr>
      <w:rFonts w:ascii="Arial" w:eastAsia="Arial" w:hAnsi="Arial" w:cs="Arial"/>
      <w:b/>
      <w:bCs/>
      <w:sz w:val="56"/>
      <w:szCs w:val="56"/>
      <w:shd w:val="clear" w:color="auto" w:fill="FFFFFF"/>
    </w:rPr>
  </w:style>
  <w:style w:type="character" w:customStyle="1" w:styleId="2ArialNarrow8ptExact">
    <w:name w:val="Основной текст (2) + Arial Narrow;8 pt;Курсив Exact"/>
    <w:basedOn w:val="22"/>
    <w:rsid w:val="007D42EE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4Exact">
    <w:name w:val="Основной текст (24) Exact"/>
    <w:basedOn w:val="a0"/>
    <w:link w:val="24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25Exact">
    <w:name w:val="Основной текст (25) Exact"/>
    <w:basedOn w:val="a0"/>
    <w:link w:val="250"/>
    <w:rsid w:val="007D42EE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26Exact">
    <w:name w:val="Основной текст (26) Exact"/>
    <w:basedOn w:val="a0"/>
    <w:link w:val="260"/>
    <w:rsid w:val="007D42E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6ArialNarrow12ptExact">
    <w:name w:val="Основной текст (26) + Arial Narrow;12 pt;Не полужирный Exact"/>
    <w:basedOn w:val="26Exact"/>
    <w:rsid w:val="007D42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Exact0">
    <w:name w:val="Подпись к картинке (5) Exact"/>
    <w:basedOn w:val="a0"/>
    <w:link w:val="51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Exact1">
    <w:name w:val="Заголовок №4 Exact"/>
    <w:basedOn w:val="a0"/>
    <w:link w:val="42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41ptExact">
    <w:name w:val="Заголовок №4 + Интервал 1 pt Exact"/>
    <w:basedOn w:val="4Exact1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2">
    <w:name w:val="Заголовок №5_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3">
    <w:name w:val="Заголовок №5"/>
    <w:basedOn w:val="52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Exact">
    <w:name w:val="Заголовок №5 (2) Exact"/>
    <w:basedOn w:val="a0"/>
    <w:link w:val="520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521ptExact">
    <w:name w:val="Заголовок №5 (2) + Интервал 1 pt Exact"/>
    <w:basedOn w:val="52Exact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7Exact">
    <w:name w:val="Основной текст (27) Exact"/>
    <w:basedOn w:val="a0"/>
    <w:link w:val="270"/>
    <w:rsid w:val="007D42EE"/>
    <w:rPr>
      <w:rFonts w:ascii="Arial Narrow" w:eastAsia="Arial Narrow" w:hAnsi="Arial Narrow" w:cs="Arial Narrow"/>
      <w:sz w:val="19"/>
      <w:szCs w:val="19"/>
      <w:shd w:val="clear" w:color="auto" w:fill="FFFFFF"/>
      <w:lang w:val="en-US" w:bidi="en-US"/>
    </w:rPr>
  </w:style>
  <w:style w:type="character" w:customStyle="1" w:styleId="27Exact0">
    <w:name w:val="Основной текст (27) + Малые прописные Exact"/>
    <w:basedOn w:val="27Exact"/>
    <w:rsid w:val="007D42EE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character" w:customStyle="1" w:styleId="5Exact1">
    <w:name w:val="Заголовок №5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Exact">
    <w:name w:val="Основной текст (28) Exact"/>
    <w:basedOn w:val="a0"/>
    <w:link w:val="28"/>
    <w:rsid w:val="007D42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7D42EE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Exact1">
    <w:name w:val="Подпись к картинке (7) Exact"/>
    <w:basedOn w:val="a0"/>
    <w:link w:val="72"/>
    <w:rsid w:val="007D42EE"/>
    <w:rPr>
      <w:rFonts w:ascii="Franklin Gothic Heavy" w:eastAsia="Franklin Gothic Heavy" w:hAnsi="Franklin Gothic Heavy" w:cs="Franklin Gothic Heavy"/>
      <w:spacing w:val="50"/>
      <w:sz w:val="30"/>
      <w:szCs w:val="30"/>
      <w:shd w:val="clear" w:color="auto" w:fill="FFFFFF"/>
    </w:rPr>
  </w:style>
  <w:style w:type="character" w:customStyle="1" w:styleId="29Exact">
    <w:name w:val="Основной текст (29) Exact"/>
    <w:basedOn w:val="a0"/>
    <w:link w:val="29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30Exact">
    <w:name w:val="Основной текст (30) Exact"/>
    <w:basedOn w:val="a0"/>
    <w:link w:val="300"/>
    <w:rsid w:val="007D42EE"/>
    <w:rPr>
      <w:rFonts w:ascii="Arial Narrow" w:eastAsia="Arial Narrow" w:hAnsi="Arial Narrow" w:cs="Arial Narrow"/>
      <w:sz w:val="72"/>
      <w:szCs w:val="72"/>
      <w:shd w:val="clear" w:color="auto" w:fill="FFFFFF"/>
      <w:lang w:val="en-US" w:bidi="en-US"/>
    </w:rPr>
  </w:style>
  <w:style w:type="character" w:customStyle="1" w:styleId="31Exact">
    <w:name w:val="Основной текст (31) Exact"/>
    <w:basedOn w:val="a0"/>
    <w:link w:val="310"/>
    <w:rsid w:val="007D42EE"/>
    <w:rPr>
      <w:rFonts w:ascii="Arial Narrow" w:eastAsia="Arial Narrow" w:hAnsi="Arial Narrow" w:cs="Arial Narrow"/>
      <w:spacing w:val="110"/>
      <w:sz w:val="44"/>
      <w:szCs w:val="44"/>
      <w:shd w:val="clear" w:color="auto" w:fill="FFFFFF"/>
      <w:lang w:val="en-US" w:bidi="en-US"/>
    </w:rPr>
  </w:style>
  <w:style w:type="character" w:customStyle="1" w:styleId="1Exact">
    <w:name w:val="Заголовок №1 Exact"/>
    <w:basedOn w:val="a0"/>
    <w:link w:val="1"/>
    <w:rsid w:val="007D42EE"/>
    <w:rPr>
      <w:rFonts w:ascii="Arial Narrow" w:eastAsia="Arial Narrow" w:hAnsi="Arial Narrow" w:cs="Arial Narrow"/>
      <w:spacing w:val="-280"/>
      <w:sz w:val="188"/>
      <w:szCs w:val="188"/>
      <w:shd w:val="clear" w:color="auto" w:fill="FFFFFF"/>
      <w:lang w:val="en-US" w:bidi="en-US"/>
    </w:rPr>
  </w:style>
  <w:style w:type="character" w:customStyle="1" w:styleId="32Exact">
    <w:name w:val="Основной текст (32) Exact"/>
    <w:basedOn w:val="a0"/>
    <w:link w:val="320"/>
    <w:rsid w:val="007D42EE"/>
    <w:rPr>
      <w:rFonts w:ascii="Arial" w:eastAsia="Arial" w:hAnsi="Arial" w:cs="Arial"/>
      <w:b/>
      <w:bCs/>
      <w:sz w:val="68"/>
      <w:szCs w:val="68"/>
      <w:shd w:val="clear" w:color="auto" w:fill="FFFFFF"/>
    </w:rPr>
  </w:style>
  <w:style w:type="character" w:customStyle="1" w:styleId="33Exact">
    <w:name w:val="Основной текст (33) Exact"/>
    <w:basedOn w:val="a0"/>
    <w:link w:val="330"/>
    <w:rsid w:val="007D42EE"/>
    <w:rPr>
      <w:rFonts w:ascii="Franklin Gothic Heavy" w:eastAsia="Franklin Gothic Heavy" w:hAnsi="Franklin Gothic Heavy" w:cs="Franklin Gothic Heavy"/>
      <w:i/>
      <w:iCs/>
      <w:sz w:val="20"/>
      <w:szCs w:val="20"/>
      <w:shd w:val="clear" w:color="auto" w:fill="FFFFFF"/>
    </w:rPr>
  </w:style>
  <w:style w:type="character" w:customStyle="1" w:styleId="34Exact">
    <w:name w:val="Основной текст (34) Exact"/>
    <w:basedOn w:val="a0"/>
    <w:link w:val="340"/>
    <w:rsid w:val="007D42EE"/>
    <w:rPr>
      <w:rFonts w:ascii="Trebuchet MS" w:eastAsia="Trebuchet MS" w:hAnsi="Trebuchet MS" w:cs="Trebuchet MS"/>
      <w:b/>
      <w:bCs/>
      <w:spacing w:val="-40"/>
      <w:sz w:val="70"/>
      <w:szCs w:val="70"/>
      <w:shd w:val="clear" w:color="auto" w:fill="FFFFFF"/>
    </w:rPr>
  </w:style>
  <w:style w:type="character" w:customStyle="1" w:styleId="35Exact">
    <w:name w:val="Основной текст (35) Exact"/>
    <w:basedOn w:val="a0"/>
    <w:link w:val="350"/>
    <w:rsid w:val="007D42EE"/>
    <w:rPr>
      <w:rFonts w:ascii="Arial" w:eastAsia="Arial" w:hAnsi="Arial" w:cs="Arial"/>
      <w:sz w:val="64"/>
      <w:szCs w:val="64"/>
      <w:shd w:val="clear" w:color="auto" w:fill="FFFFFF"/>
    </w:rPr>
  </w:style>
  <w:style w:type="character" w:customStyle="1" w:styleId="36Exact">
    <w:name w:val="Основной текст (36) Exact"/>
    <w:basedOn w:val="a0"/>
    <w:link w:val="360"/>
    <w:rsid w:val="007D42EE"/>
    <w:rPr>
      <w:rFonts w:ascii="Book Antiqua" w:eastAsia="Book Antiqua" w:hAnsi="Book Antiqua" w:cs="Book Antiqua"/>
      <w:b/>
      <w:bCs/>
      <w:sz w:val="52"/>
      <w:szCs w:val="52"/>
      <w:shd w:val="clear" w:color="auto" w:fill="FFFFFF"/>
    </w:rPr>
  </w:style>
  <w:style w:type="character" w:customStyle="1" w:styleId="84">
    <w:name w:val="Основной текст (8) + Курсив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7">
    <w:name w:val="Основной текст (37)_"/>
    <w:basedOn w:val="a0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70">
    <w:name w:val="Основной текст (37)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80">
    <w:name w:val="Основной текст (38)"/>
    <w:basedOn w:val="38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1">
    <w:name w:val="Основной текст (38) + Полужирный"/>
    <w:basedOn w:val="38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1">
    <w:name w:val="Основной текст (37) + Не полужирный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85pt">
    <w:name w:val="Колонтитул + Times New Roman;8;5 pt;Курсив"/>
    <w:basedOn w:val="af"/>
    <w:rsid w:val="007D42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ad">
    <w:name w:val="Сноска"/>
    <w:basedOn w:val="a"/>
    <w:link w:val="ac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0">
    <w:name w:val="Сноска (2)"/>
    <w:basedOn w:val="a"/>
    <w:link w:val="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7D42EE"/>
    <w:pPr>
      <w:widowControl w:val="0"/>
      <w:shd w:val="clear" w:color="auto" w:fill="FFFFFF"/>
      <w:spacing w:before="480" w:after="960" w:line="480" w:lineRule="exact"/>
      <w:jc w:val="center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ae">
    <w:name w:val="Подпись к картинке"/>
    <w:basedOn w:val="a"/>
    <w:link w:val="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customStyle="1" w:styleId="21">
    <w:name w:val="Подпись к картинке (2)"/>
    <w:basedOn w:val="a"/>
    <w:link w:val="2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ngsana New" w:eastAsia="Angsana New" w:hAnsi="Angsana New" w:cs="Angsana New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D42EE"/>
    <w:pPr>
      <w:widowControl w:val="0"/>
      <w:shd w:val="clear" w:color="auto" w:fill="FFFFFF"/>
      <w:spacing w:after="960" w:line="480" w:lineRule="exact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7D42EE"/>
    <w:pPr>
      <w:widowControl w:val="0"/>
      <w:shd w:val="clear" w:color="auto" w:fill="FFFFFF"/>
      <w:spacing w:before="960" w:after="2340" w:line="288" w:lineRule="exact"/>
      <w:jc w:val="center"/>
    </w:pPr>
    <w:rPr>
      <w:rFonts w:ascii="Arial" w:eastAsia="Arial" w:hAnsi="Arial" w:cs="Arial"/>
      <w:b/>
      <w:bCs/>
      <w:lang w:eastAsia="en-US"/>
    </w:rPr>
  </w:style>
  <w:style w:type="paragraph" w:customStyle="1" w:styleId="50">
    <w:name w:val="Основной текст (5)"/>
    <w:basedOn w:val="a"/>
    <w:link w:val="5"/>
    <w:rsid w:val="007D42EE"/>
    <w:pPr>
      <w:widowControl w:val="0"/>
      <w:shd w:val="clear" w:color="auto" w:fill="FFFFFF"/>
      <w:spacing w:before="2340" w:after="480" w:line="432" w:lineRule="exact"/>
      <w:jc w:val="center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62">
    <w:name w:val="Заголовок №6"/>
    <w:basedOn w:val="a"/>
    <w:link w:val="61"/>
    <w:rsid w:val="007D42EE"/>
    <w:pPr>
      <w:widowControl w:val="0"/>
      <w:shd w:val="clear" w:color="auto" w:fill="FFFFFF"/>
      <w:spacing w:after="420" w:line="0" w:lineRule="atLeast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paragraph" w:customStyle="1" w:styleId="23">
    <w:name w:val="Основной текст (2)"/>
    <w:basedOn w:val="a"/>
    <w:link w:val="22"/>
    <w:rsid w:val="007D42EE"/>
    <w:pPr>
      <w:widowControl w:val="0"/>
      <w:shd w:val="clear" w:color="auto" w:fill="FFFFFF"/>
      <w:spacing w:before="420" w:after="180" w:line="240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80">
    <w:name w:val="Заголовок №8"/>
    <w:basedOn w:val="a"/>
    <w:link w:val="8"/>
    <w:rsid w:val="007D42EE"/>
    <w:pPr>
      <w:widowControl w:val="0"/>
      <w:shd w:val="clear" w:color="auto" w:fill="FFFFFF"/>
      <w:spacing w:before="180" w:after="300" w:line="0" w:lineRule="atLeast"/>
      <w:jc w:val="both"/>
      <w:outlineLvl w:val="7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7D42EE"/>
    <w:pPr>
      <w:widowControl w:val="0"/>
      <w:shd w:val="clear" w:color="auto" w:fill="FFFFFF"/>
      <w:spacing w:before="300" w:after="60" w:line="240" w:lineRule="exact"/>
      <w:ind w:firstLine="540"/>
      <w:jc w:val="both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64">
    <w:name w:val="toc 6"/>
    <w:basedOn w:val="a"/>
    <w:link w:val="63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af2">
    <w:name w:val="Подпись к таблице"/>
    <w:basedOn w:val="a"/>
    <w:link w:val="af1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82">
    <w:name w:val="Основной текст (8)"/>
    <w:basedOn w:val="a"/>
    <w:link w:val="81"/>
    <w:rsid w:val="007D42EE"/>
    <w:pPr>
      <w:widowControl w:val="0"/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rsid w:val="007D42EE"/>
    <w:pPr>
      <w:widowControl w:val="0"/>
      <w:shd w:val="clear" w:color="auto" w:fill="FFFFFF"/>
      <w:spacing w:before="720" w:after="540" w:line="0" w:lineRule="atLeast"/>
      <w:jc w:val="righ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26">
    <w:name w:val="Подпись к таблице (2)"/>
    <w:basedOn w:val="a"/>
    <w:link w:val="2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  <w:lang w:eastAsia="en-US"/>
    </w:rPr>
  </w:style>
  <w:style w:type="paragraph" w:customStyle="1" w:styleId="33">
    <w:name w:val="Подпись к таблице (3)"/>
    <w:basedOn w:val="a"/>
    <w:link w:val="3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10">
    <w:name w:val="Основной текст (10)"/>
    <w:basedOn w:val="a"/>
    <w:link w:val="10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50"/>
      <w:sz w:val="56"/>
      <w:szCs w:val="56"/>
      <w:lang w:eastAsia="en-US"/>
    </w:rPr>
  </w:style>
  <w:style w:type="paragraph" w:customStyle="1" w:styleId="36">
    <w:name w:val="Подпись к картинке (3)"/>
    <w:basedOn w:val="a"/>
    <w:link w:val="3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41">
    <w:name w:val="Подпись к картинке (4)"/>
    <w:basedOn w:val="a"/>
    <w:link w:val="4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11">
    <w:name w:val="Основной текст (11)"/>
    <w:basedOn w:val="a"/>
    <w:link w:val="11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10"/>
      <w:sz w:val="11"/>
      <w:szCs w:val="11"/>
      <w:lang w:eastAsia="en-US"/>
    </w:rPr>
  </w:style>
  <w:style w:type="paragraph" w:customStyle="1" w:styleId="12">
    <w:name w:val="Основной текст (12)"/>
    <w:basedOn w:val="a"/>
    <w:link w:val="12Exact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60"/>
      <w:sz w:val="62"/>
      <w:szCs w:val="62"/>
      <w:lang w:eastAsia="en-US"/>
    </w:rPr>
  </w:style>
  <w:style w:type="paragraph" w:customStyle="1" w:styleId="27">
    <w:name w:val="Заголовок №2"/>
    <w:basedOn w:val="a"/>
    <w:link w:val="2Exact1"/>
    <w:rsid w:val="007D42EE"/>
    <w:pPr>
      <w:widowControl w:val="0"/>
      <w:shd w:val="clear" w:color="auto" w:fill="FFFFFF"/>
      <w:spacing w:after="0" w:line="0" w:lineRule="atLeast"/>
      <w:outlineLvl w:val="1"/>
    </w:pPr>
    <w:rPr>
      <w:rFonts w:ascii="Trebuchet MS" w:eastAsia="Trebuchet MS" w:hAnsi="Trebuchet MS" w:cs="Trebuchet MS"/>
      <w:b/>
      <w:bCs/>
      <w:spacing w:val="90"/>
      <w:sz w:val="70"/>
      <w:szCs w:val="70"/>
      <w:lang w:eastAsia="en-US"/>
    </w:rPr>
  </w:style>
  <w:style w:type="paragraph" w:customStyle="1" w:styleId="13">
    <w:name w:val="Основной текст (13)"/>
    <w:basedOn w:val="a"/>
    <w:link w:val="13Exact"/>
    <w:rsid w:val="007D42EE"/>
    <w:pPr>
      <w:widowControl w:val="0"/>
      <w:shd w:val="clear" w:color="auto" w:fill="FFFFFF"/>
      <w:spacing w:after="0" w:line="182" w:lineRule="exact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4">
    <w:name w:val="Основной текст (14)"/>
    <w:basedOn w:val="a"/>
    <w:link w:val="14Exact"/>
    <w:rsid w:val="007D42EE"/>
    <w:pPr>
      <w:widowControl w:val="0"/>
      <w:shd w:val="clear" w:color="auto" w:fill="FFFFFF"/>
      <w:spacing w:after="0" w:line="0" w:lineRule="atLeast"/>
      <w:ind w:hanging="560"/>
    </w:pPr>
    <w:rPr>
      <w:rFonts w:ascii="Arial" w:eastAsia="Arial" w:hAnsi="Arial" w:cs="Arial"/>
      <w:b/>
      <w:bCs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32"/>
      <w:szCs w:val="32"/>
      <w:lang w:eastAsia="en-US"/>
    </w:rPr>
  </w:style>
  <w:style w:type="paragraph" w:customStyle="1" w:styleId="16">
    <w:name w:val="Основной текст (16)"/>
    <w:basedOn w:val="a"/>
    <w:link w:val="16Exact"/>
    <w:rsid w:val="007D42EE"/>
    <w:pPr>
      <w:widowControl w:val="0"/>
      <w:shd w:val="clear" w:color="auto" w:fill="FFFFFF"/>
      <w:spacing w:after="0" w:line="370" w:lineRule="exact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7">
    <w:name w:val="Основной текст (17)"/>
    <w:basedOn w:val="a"/>
    <w:link w:val="17Exact"/>
    <w:rsid w:val="007D42EE"/>
    <w:pPr>
      <w:widowControl w:val="0"/>
      <w:shd w:val="clear" w:color="auto" w:fill="FFFFFF"/>
      <w:spacing w:after="0" w:line="370" w:lineRule="exact"/>
      <w:ind w:hanging="820"/>
      <w:jc w:val="both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8">
    <w:name w:val="Основной текст (18)"/>
    <w:basedOn w:val="a"/>
    <w:link w:val="18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71">
    <w:name w:val="Заголовок №7"/>
    <w:basedOn w:val="a"/>
    <w:link w:val="7Exact"/>
    <w:rsid w:val="007D42EE"/>
    <w:pPr>
      <w:widowControl w:val="0"/>
      <w:shd w:val="clear" w:color="auto" w:fill="FFFFFF"/>
      <w:spacing w:after="60" w:line="216" w:lineRule="exact"/>
      <w:jc w:val="both"/>
      <w:outlineLvl w:val="6"/>
    </w:pPr>
    <w:rPr>
      <w:rFonts w:ascii="Arial" w:eastAsia="Arial" w:hAnsi="Arial" w:cs="Arial"/>
      <w:b/>
      <w:bCs/>
      <w:sz w:val="21"/>
      <w:szCs w:val="21"/>
      <w:lang w:eastAsia="en-US"/>
    </w:rPr>
  </w:style>
  <w:style w:type="paragraph" w:customStyle="1" w:styleId="19">
    <w:name w:val="Основной текст (19)"/>
    <w:basedOn w:val="a"/>
    <w:link w:val="1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34">
    <w:name w:val="Заголовок №3"/>
    <w:basedOn w:val="a"/>
    <w:link w:val="3Exact0"/>
    <w:rsid w:val="007D42EE"/>
    <w:pPr>
      <w:widowControl w:val="0"/>
      <w:shd w:val="clear" w:color="auto" w:fill="FFFFFF"/>
      <w:spacing w:after="0" w:line="0" w:lineRule="atLeast"/>
      <w:outlineLvl w:val="2"/>
    </w:pPr>
    <w:rPr>
      <w:rFonts w:ascii="Arial" w:eastAsia="Arial" w:hAnsi="Arial" w:cs="Arial"/>
      <w:spacing w:val="-10"/>
      <w:sz w:val="58"/>
      <w:szCs w:val="58"/>
      <w:lang w:eastAsia="en-US"/>
    </w:rPr>
  </w:style>
  <w:style w:type="paragraph" w:customStyle="1" w:styleId="200">
    <w:name w:val="Основной текст (20)"/>
    <w:basedOn w:val="a"/>
    <w:link w:val="20Exact"/>
    <w:rsid w:val="007D42EE"/>
    <w:pPr>
      <w:widowControl w:val="0"/>
      <w:shd w:val="clear" w:color="auto" w:fill="FFFFFF"/>
      <w:spacing w:after="0" w:line="341" w:lineRule="exact"/>
      <w:jc w:val="both"/>
    </w:pPr>
    <w:rPr>
      <w:rFonts w:ascii="Arial" w:eastAsia="Arial" w:hAnsi="Arial" w:cs="Arial"/>
      <w:sz w:val="30"/>
      <w:szCs w:val="30"/>
      <w:lang w:eastAsia="en-US"/>
    </w:rPr>
  </w:style>
  <w:style w:type="paragraph" w:customStyle="1" w:styleId="210">
    <w:name w:val="Основной текст (21)"/>
    <w:basedOn w:val="a"/>
    <w:link w:val="21Exact"/>
    <w:rsid w:val="007D42EE"/>
    <w:pPr>
      <w:widowControl w:val="0"/>
      <w:shd w:val="clear" w:color="auto" w:fill="FFFFFF"/>
      <w:spacing w:after="0" w:line="576" w:lineRule="exact"/>
      <w:jc w:val="both"/>
    </w:pPr>
    <w:rPr>
      <w:rFonts w:ascii="Arial" w:eastAsia="Arial" w:hAnsi="Arial" w:cs="Arial"/>
      <w:b/>
      <w:bCs/>
      <w:sz w:val="44"/>
      <w:szCs w:val="44"/>
      <w:lang w:eastAsia="en-US"/>
    </w:rPr>
  </w:style>
  <w:style w:type="paragraph" w:customStyle="1" w:styleId="220">
    <w:name w:val="Основной текст (22)"/>
    <w:basedOn w:val="a"/>
    <w:link w:val="22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30">
    <w:name w:val="Основной текст (23)"/>
    <w:basedOn w:val="a"/>
    <w:link w:val="23Exact"/>
    <w:rsid w:val="007D42EE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b/>
      <w:bCs/>
      <w:sz w:val="56"/>
      <w:szCs w:val="56"/>
      <w:lang w:eastAsia="en-US"/>
    </w:rPr>
  </w:style>
  <w:style w:type="paragraph" w:customStyle="1" w:styleId="240">
    <w:name w:val="Основной текст (24)"/>
    <w:basedOn w:val="a"/>
    <w:link w:val="24Exact"/>
    <w:rsid w:val="007D42EE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250">
    <w:name w:val="Основной текст (25)"/>
    <w:basedOn w:val="a"/>
    <w:link w:val="25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30"/>
      <w:szCs w:val="30"/>
      <w:lang w:eastAsia="en-US"/>
    </w:rPr>
  </w:style>
  <w:style w:type="paragraph" w:customStyle="1" w:styleId="260">
    <w:name w:val="Основной текст (26)"/>
    <w:basedOn w:val="a"/>
    <w:link w:val="26Exact"/>
    <w:rsid w:val="007D42EE"/>
    <w:pPr>
      <w:widowControl w:val="0"/>
      <w:shd w:val="clear" w:color="auto" w:fill="FFFFFF"/>
      <w:spacing w:before="60" w:after="0" w:line="0" w:lineRule="atLeast"/>
    </w:pPr>
    <w:rPr>
      <w:rFonts w:eastAsia="Calibri" w:cs="Calibri"/>
      <w:b/>
      <w:bCs/>
      <w:sz w:val="26"/>
      <w:szCs w:val="26"/>
      <w:lang w:eastAsia="en-US"/>
    </w:rPr>
  </w:style>
  <w:style w:type="paragraph" w:customStyle="1" w:styleId="51">
    <w:name w:val="Подпись к картинке (5)"/>
    <w:basedOn w:val="a"/>
    <w:link w:val="5Exact0"/>
    <w:rsid w:val="007D42EE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42">
    <w:name w:val="Заголовок №4"/>
    <w:basedOn w:val="a"/>
    <w:link w:val="4Exact1"/>
    <w:rsid w:val="007D42EE"/>
    <w:pPr>
      <w:widowControl w:val="0"/>
      <w:shd w:val="clear" w:color="auto" w:fill="FFFFFF"/>
      <w:spacing w:after="0" w:line="0" w:lineRule="atLeast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20">
    <w:name w:val="Заголовок №5 (2)"/>
    <w:basedOn w:val="a"/>
    <w:link w:val="52Exact"/>
    <w:rsid w:val="007D42EE"/>
    <w:pPr>
      <w:widowControl w:val="0"/>
      <w:shd w:val="clear" w:color="auto" w:fill="FFFFFF"/>
      <w:spacing w:after="0" w:line="0" w:lineRule="atLeast"/>
      <w:outlineLvl w:val="4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70">
    <w:name w:val="Основной текст (27)"/>
    <w:basedOn w:val="a"/>
    <w:link w:val="27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9"/>
      <w:szCs w:val="19"/>
      <w:lang w:val="en-US" w:eastAsia="en-US" w:bidi="en-US"/>
    </w:rPr>
  </w:style>
  <w:style w:type="paragraph" w:customStyle="1" w:styleId="28">
    <w:name w:val="Основной текст (28)"/>
    <w:basedOn w:val="a"/>
    <w:link w:val="28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8"/>
      <w:szCs w:val="18"/>
      <w:lang w:eastAsia="en-US"/>
    </w:rPr>
  </w:style>
  <w:style w:type="paragraph" w:customStyle="1" w:styleId="65">
    <w:name w:val="Подпись к картинке (6)"/>
    <w:basedOn w:val="a"/>
    <w:link w:val="6Exact0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7"/>
      <w:szCs w:val="17"/>
      <w:lang w:eastAsia="en-US"/>
    </w:rPr>
  </w:style>
  <w:style w:type="paragraph" w:customStyle="1" w:styleId="72">
    <w:name w:val="Подпись к картинке (7)"/>
    <w:basedOn w:val="a"/>
    <w:link w:val="7Exact1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50"/>
      <w:sz w:val="30"/>
      <w:szCs w:val="30"/>
      <w:lang w:eastAsia="en-US"/>
    </w:rPr>
  </w:style>
  <w:style w:type="paragraph" w:customStyle="1" w:styleId="29">
    <w:name w:val="Основной текст (29)"/>
    <w:basedOn w:val="a"/>
    <w:link w:val="2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lang w:eastAsia="en-US"/>
    </w:rPr>
  </w:style>
  <w:style w:type="paragraph" w:customStyle="1" w:styleId="300">
    <w:name w:val="Основной текст (30)"/>
    <w:basedOn w:val="a"/>
    <w:link w:val="30Exact"/>
    <w:rsid w:val="007D42EE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72"/>
      <w:szCs w:val="72"/>
      <w:lang w:val="en-US" w:eastAsia="en-US" w:bidi="en-US"/>
    </w:rPr>
  </w:style>
  <w:style w:type="paragraph" w:customStyle="1" w:styleId="310">
    <w:name w:val="Основной текст (31)"/>
    <w:basedOn w:val="a"/>
    <w:link w:val="31Exact"/>
    <w:rsid w:val="007D42EE"/>
    <w:pPr>
      <w:widowControl w:val="0"/>
      <w:shd w:val="clear" w:color="auto" w:fill="FFFFFF"/>
      <w:spacing w:before="60" w:after="0" w:line="0" w:lineRule="atLeast"/>
    </w:pPr>
    <w:rPr>
      <w:rFonts w:ascii="Arial Narrow" w:eastAsia="Arial Narrow" w:hAnsi="Arial Narrow" w:cs="Arial Narrow"/>
      <w:spacing w:val="110"/>
      <w:sz w:val="44"/>
      <w:szCs w:val="44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7D42EE"/>
    <w:pPr>
      <w:widowControl w:val="0"/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pacing w:val="-280"/>
      <w:sz w:val="188"/>
      <w:szCs w:val="188"/>
      <w:lang w:val="en-US" w:eastAsia="en-US" w:bidi="en-US"/>
    </w:rPr>
  </w:style>
  <w:style w:type="paragraph" w:customStyle="1" w:styleId="320">
    <w:name w:val="Основной текст (32)"/>
    <w:basedOn w:val="a"/>
    <w:link w:val="32Exact"/>
    <w:rsid w:val="007D42EE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68"/>
      <w:szCs w:val="68"/>
      <w:lang w:eastAsia="en-US"/>
    </w:rPr>
  </w:style>
  <w:style w:type="paragraph" w:customStyle="1" w:styleId="330">
    <w:name w:val="Основной текст (33)"/>
    <w:basedOn w:val="a"/>
    <w:link w:val="33Exact"/>
    <w:rsid w:val="007D42EE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i/>
      <w:iCs/>
      <w:sz w:val="20"/>
      <w:szCs w:val="20"/>
      <w:lang w:eastAsia="en-US"/>
    </w:rPr>
  </w:style>
  <w:style w:type="paragraph" w:customStyle="1" w:styleId="340">
    <w:name w:val="Основной текст (34)"/>
    <w:basedOn w:val="a"/>
    <w:link w:val="34Exact"/>
    <w:rsid w:val="007D42EE"/>
    <w:pPr>
      <w:widowControl w:val="0"/>
      <w:shd w:val="clear" w:color="auto" w:fill="FFFFFF"/>
      <w:spacing w:before="60" w:after="240" w:line="0" w:lineRule="atLeast"/>
    </w:pPr>
    <w:rPr>
      <w:rFonts w:ascii="Trebuchet MS" w:eastAsia="Trebuchet MS" w:hAnsi="Trebuchet MS" w:cs="Trebuchet MS"/>
      <w:b/>
      <w:bCs/>
      <w:spacing w:val="-40"/>
      <w:sz w:val="70"/>
      <w:szCs w:val="70"/>
      <w:lang w:eastAsia="en-US"/>
    </w:rPr>
  </w:style>
  <w:style w:type="paragraph" w:customStyle="1" w:styleId="350">
    <w:name w:val="Основной текст (35)"/>
    <w:basedOn w:val="a"/>
    <w:link w:val="3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64"/>
      <w:szCs w:val="64"/>
      <w:lang w:eastAsia="en-US"/>
    </w:rPr>
  </w:style>
  <w:style w:type="paragraph" w:customStyle="1" w:styleId="360">
    <w:name w:val="Основной текст (36)"/>
    <w:basedOn w:val="a"/>
    <w:link w:val="36Exact"/>
    <w:rsid w:val="007D42EE"/>
    <w:pPr>
      <w:widowControl w:val="0"/>
      <w:shd w:val="clear" w:color="auto" w:fill="FFFFFF"/>
      <w:spacing w:before="60" w:after="300" w:line="0" w:lineRule="atLeast"/>
    </w:pPr>
    <w:rPr>
      <w:rFonts w:ascii="Book Antiqua" w:eastAsia="Book Antiqua" w:hAnsi="Book Antiqua" w:cs="Book Antiqua"/>
      <w:b/>
      <w:bCs/>
      <w:sz w:val="52"/>
      <w:szCs w:val="52"/>
      <w:lang w:eastAsia="en-US"/>
    </w:rPr>
  </w:style>
  <w:style w:type="paragraph" w:styleId="85">
    <w:name w:val="toc 8"/>
    <w:basedOn w:val="a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color w:val="000000"/>
      <w:sz w:val="19"/>
      <w:szCs w:val="19"/>
      <w:lang w:bidi="ru-RU"/>
    </w:rPr>
  </w:style>
  <w:style w:type="character" w:customStyle="1" w:styleId="name">
    <w:name w:val="name"/>
    <w:basedOn w:val="a0"/>
    <w:rsid w:val="007D42EE"/>
  </w:style>
  <w:style w:type="character" w:styleId="af3">
    <w:name w:val="FollowedHyperlink"/>
    <w:basedOn w:val="a0"/>
    <w:uiPriority w:val="99"/>
    <w:semiHidden/>
    <w:unhideWhenUsed/>
    <w:rsid w:val="007D42EE"/>
    <w:rPr>
      <w:color w:val="954F72" w:themeColor="followedHyperlink"/>
      <w:u w:val="single"/>
    </w:rPr>
  </w:style>
  <w:style w:type="character" w:styleId="af4">
    <w:name w:val="Strong"/>
    <w:basedOn w:val="a0"/>
    <w:uiPriority w:val="22"/>
    <w:qFormat/>
    <w:rsid w:val="007D42EE"/>
    <w:rPr>
      <w:b/>
      <w:bCs/>
    </w:rPr>
  </w:style>
  <w:style w:type="character" w:styleId="af5">
    <w:name w:val="Emphasis"/>
    <w:basedOn w:val="a0"/>
    <w:uiPriority w:val="20"/>
    <w:qFormat/>
    <w:rsid w:val="007D5241"/>
    <w:rPr>
      <w:i/>
      <w:iCs/>
    </w:rPr>
  </w:style>
  <w:style w:type="paragraph" w:styleId="af6">
    <w:name w:val="Normal (Web)"/>
    <w:basedOn w:val="a"/>
    <w:uiPriority w:val="99"/>
    <w:semiHidden/>
    <w:unhideWhenUsed/>
    <w:rsid w:val="007D52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ос</cp:lastModifiedBy>
  <cp:revision>181</cp:revision>
  <cp:lastPrinted>2020-10-14T11:20:00Z</cp:lastPrinted>
  <dcterms:created xsi:type="dcterms:W3CDTF">2018-01-18T09:48:00Z</dcterms:created>
  <dcterms:modified xsi:type="dcterms:W3CDTF">2020-10-14T11:21:00Z</dcterms:modified>
</cp:coreProperties>
</file>